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36" w:rsidRDefault="00171C36" w:rsidP="00171C36">
      <w:pPr>
        <w:rPr>
          <w:color w:val="FF0000"/>
          <w:sz w:val="28"/>
          <w:szCs w:val="28"/>
        </w:rPr>
      </w:pPr>
      <w:r>
        <w:rPr>
          <w:b/>
          <w:i/>
          <w:color w:val="FF0000"/>
          <w:sz w:val="72"/>
          <w:szCs w:val="72"/>
        </w:rPr>
        <w:t xml:space="preserve">         Казачьи сказки.</w:t>
      </w:r>
    </w:p>
    <w:p w:rsidR="00171C36" w:rsidRDefault="00171C36" w:rsidP="00171C36">
      <w:pPr>
        <w:spacing w:line="192" w:lineRule="auto"/>
        <w:rPr>
          <w:rFonts w:ascii="Andalus" w:hAnsi="Andalus" w:cs="Aharoni"/>
          <w:sz w:val="28"/>
          <w:szCs w:val="28"/>
        </w:rPr>
      </w:pPr>
      <w:r>
        <w:rPr>
          <w:rFonts w:ascii="Andalus" w:hAnsi="Andalus" w:cs="Aharoni"/>
          <w:sz w:val="28"/>
          <w:szCs w:val="28"/>
        </w:rPr>
        <w:t xml:space="preserve">     </w:t>
      </w:r>
      <w:r>
        <w:rPr>
          <w:rFonts w:ascii="Times New Roman" w:hAnsi="Times New Roman" w:cs="Aharoni"/>
          <w:sz w:val="28"/>
          <w:szCs w:val="28"/>
        </w:rPr>
        <w:t>Родной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край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донская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сторона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широки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твои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степи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плодородны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нивы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мелодичны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напевы</w:t>
      </w:r>
      <w:r>
        <w:rPr>
          <w:rFonts w:ascii="Andalus" w:hAnsi="Andalus" w:cs="Aharoni"/>
          <w:sz w:val="28"/>
          <w:szCs w:val="28"/>
        </w:rPr>
        <w:t xml:space="preserve">… </w:t>
      </w:r>
      <w:r>
        <w:rPr>
          <w:rFonts w:ascii="Times New Roman" w:hAnsi="Times New Roman" w:cs="Aharoni"/>
          <w:sz w:val="28"/>
          <w:szCs w:val="28"/>
        </w:rPr>
        <w:t>Всё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что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мы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делаем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своей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жизни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так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или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иначе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связано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тобой</w:t>
      </w:r>
      <w:r>
        <w:rPr>
          <w:rFonts w:ascii="Andalus" w:hAnsi="Andalus" w:cs="Aharoni"/>
          <w:sz w:val="28"/>
          <w:szCs w:val="28"/>
        </w:rPr>
        <w:t xml:space="preserve">. </w:t>
      </w:r>
      <w:r>
        <w:rPr>
          <w:rFonts w:ascii="Times New Roman" w:hAnsi="Times New Roman" w:cs="Aharoni"/>
          <w:sz w:val="28"/>
          <w:szCs w:val="28"/>
        </w:rPr>
        <w:t>Я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живу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казачьей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станице</w:t>
      </w:r>
      <w:r>
        <w:rPr>
          <w:rFonts w:ascii="Andalus" w:hAnsi="Andalus" w:cs="Aharoni"/>
          <w:sz w:val="28"/>
          <w:szCs w:val="28"/>
        </w:rPr>
        <w:t xml:space="preserve">. </w:t>
      </w:r>
      <w:r>
        <w:rPr>
          <w:rFonts w:ascii="Times New Roman" w:hAnsi="Times New Roman" w:cs="Aharoni"/>
          <w:sz w:val="28"/>
          <w:szCs w:val="28"/>
        </w:rPr>
        <w:t>Наш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детский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сад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ведёт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большую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работу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изучению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донского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казачества</w:t>
      </w:r>
      <w:r>
        <w:rPr>
          <w:rFonts w:ascii="Andalus" w:hAnsi="Andalus" w:cs="Aharoni"/>
          <w:sz w:val="28"/>
          <w:szCs w:val="28"/>
        </w:rPr>
        <w:t>.</w:t>
      </w:r>
    </w:p>
    <w:p w:rsidR="00171C36" w:rsidRDefault="00171C36" w:rsidP="00171C36">
      <w:pPr>
        <w:spacing w:line="192" w:lineRule="auto"/>
        <w:rPr>
          <w:rFonts w:ascii="Andalus" w:hAnsi="Andalus" w:cs="Aharoni"/>
          <w:sz w:val="28"/>
          <w:szCs w:val="28"/>
        </w:rPr>
      </w:pPr>
      <w:r>
        <w:rPr>
          <w:rFonts w:ascii="Andalus" w:hAnsi="Andalus" w:cs="Aharoni"/>
          <w:sz w:val="28"/>
          <w:szCs w:val="28"/>
        </w:rPr>
        <w:t xml:space="preserve">     </w:t>
      </w:r>
      <w:r>
        <w:rPr>
          <w:rFonts w:ascii="Times New Roman" w:hAnsi="Times New Roman" w:cs="Aharoni"/>
          <w:sz w:val="28"/>
          <w:szCs w:val="28"/>
        </w:rPr>
        <w:t>Именно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здесь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я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впервые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столкнулась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казачьими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сказками</w:t>
      </w:r>
      <w:r>
        <w:rPr>
          <w:rFonts w:ascii="Andalus" w:hAnsi="Andalus" w:cs="Aharoni"/>
          <w:sz w:val="28"/>
          <w:szCs w:val="28"/>
        </w:rPr>
        <w:t xml:space="preserve">. </w:t>
      </w:r>
      <w:r>
        <w:rPr>
          <w:rFonts w:ascii="Times New Roman" w:hAnsi="Times New Roman" w:cs="Aharoni"/>
          <w:sz w:val="28"/>
          <w:szCs w:val="28"/>
        </w:rPr>
        <w:t>Смел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находчив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хитёр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их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герой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слабого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надо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защитить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достойного</w:t>
      </w:r>
      <w:r>
        <w:rPr>
          <w:rFonts w:ascii="Andalus" w:hAnsi="Andalus" w:cs="Aharoni"/>
          <w:sz w:val="28"/>
          <w:szCs w:val="28"/>
        </w:rPr>
        <w:t xml:space="preserve"> – </w:t>
      </w:r>
      <w:r>
        <w:rPr>
          <w:rFonts w:ascii="Times New Roman" w:hAnsi="Times New Roman" w:cs="Aharoni"/>
          <w:sz w:val="28"/>
          <w:szCs w:val="28"/>
        </w:rPr>
        <w:t>наградить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злодея</w:t>
      </w:r>
      <w:r>
        <w:rPr>
          <w:rFonts w:ascii="Andalus" w:hAnsi="Andalus" w:cs="Aharoni"/>
          <w:sz w:val="28"/>
          <w:szCs w:val="28"/>
        </w:rPr>
        <w:t xml:space="preserve"> – </w:t>
      </w:r>
      <w:r>
        <w:rPr>
          <w:rFonts w:ascii="Times New Roman" w:hAnsi="Times New Roman" w:cs="Aharoni"/>
          <w:sz w:val="28"/>
          <w:szCs w:val="28"/>
        </w:rPr>
        <w:t>наказать</w:t>
      </w:r>
      <w:r>
        <w:rPr>
          <w:rFonts w:ascii="Andalus" w:hAnsi="Andalus" w:cs="Aharoni"/>
          <w:sz w:val="28"/>
          <w:szCs w:val="28"/>
        </w:rPr>
        <w:t xml:space="preserve">. </w:t>
      </w:r>
      <w:r>
        <w:rPr>
          <w:rFonts w:ascii="Times New Roman" w:hAnsi="Times New Roman" w:cs="Aharoni"/>
          <w:sz w:val="28"/>
          <w:szCs w:val="28"/>
        </w:rPr>
        <w:t>Всё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казачьим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законам</w:t>
      </w:r>
      <w:r>
        <w:rPr>
          <w:rFonts w:ascii="Andalus" w:hAnsi="Andalus" w:cs="Aharoni"/>
          <w:sz w:val="28"/>
          <w:szCs w:val="28"/>
        </w:rPr>
        <w:t>.</w:t>
      </w:r>
    </w:p>
    <w:p w:rsidR="00171C36" w:rsidRDefault="00171C36" w:rsidP="00171C36">
      <w:pPr>
        <w:spacing w:line="192" w:lineRule="auto"/>
        <w:rPr>
          <w:rFonts w:ascii="Andalus" w:hAnsi="Andalus" w:cs="Aharoni"/>
          <w:sz w:val="28"/>
          <w:szCs w:val="28"/>
        </w:rPr>
      </w:pPr>
      <w:r>
        <w:rPr>
          <w:rFonts w:ascii="Andalus" w:hAnsi="Andalus" w:cs="Aharoni"/>
          <w:sz w:val="28"/>
          <w:szCs w:val="28"/>
        </w:rPr>
        <w:t xml:space="preserve">     </w:t>
      </w:r>
      <w:r>
        <w:rPr>
          <w:rFonts w:ascii="Times New Roman" w:hAnsi="Times New Roman" w:cs="Aharoni"/>
          <w:sz w:val="28"/>
          <w:szCs w:val="28"/>
        </w:rPr>
        <w:t>Некоторые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из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этих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сказок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собранных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на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Дону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писателями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разное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время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имеют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заимствованные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из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русского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фольклора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сюжеты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но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большинство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оригинальны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самобытны</w:t>
      </w:r>
      <w:r>
        <w:rPr>
          <w:rFonts w:ascii="Andalus" w:hAnsi="Andalus" w:cs="Aharoni"/>
          <w:sz w:val="28"/>
          <w:szCs w:val="28"/>
        </w:rPr>
        <w:t xml:space="preserve">. </w:t>
      </w:r>
      <w:r>
        <w:rPr>
          <w:rFonts w:ascii="Times New Roman" w:hAnsi="Times New Roman" w:cs="Aharoni"/>
          <w:sz w:val="28"/>
          <w:szCs w:val="28"/>
        </w:rPr>
        <w:t>Неповторимый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казачий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говор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своеобразный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юмор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придают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сказкам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особый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колорит</w:t>
      </w:r>
      <w:r>
        <w:rPr>
          <w:rFonts w:ascii="Andalus" w:hAnsi="Andalus" w:cs="Aharoni"/>
          <w:sz w:val="28"/>
          <w:szCs w:val="28"/>
        </w:rPr>
        <w:t>.</w:t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Мы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детьми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подготовительной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группы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рамках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большого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проекта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уделили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этой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теме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много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внимания</w:t>
      </w:r>
      <w:r>
        <w:rPr>
          <w:rFonts w:ascii="Andalus" w:hAnsi="Andalus" w:cs="Aharoni"/>
          <w:sz w:val="28"/>
          <w:szCs w:val="28"/>
        </w:rPr>
        <w:t xml:space="preserve">: </w:t>
      </w:r>
      <w:r>
        <w:rPr>
          <w:rFonts w:ascii="Times New Roman" w:hAnsi="Times New Roman" w:cs="Aharoni"/>
          <w:sz w:val="28"/>
          <w:szCs w:val="28"/>
        </w:rPr>
        <w:t>знакомились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новыми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произведениями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рассматривали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их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особенности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работали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над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словарём</w:t>
      </w:r>
      <w:r>
        <w:rPr>
          <w:rFonts w:ascii="Andalus" w:hAnsi="Andalus" w:cs="Aharoni"/>
          <w:sz w:val="28"/>
          <w:szCs w:val="28"/>
        </w:rPr>
        <w:t xml:space="preserve">, </w:t>
      </w:r>
      <w:r>
        <w:rPr>
          <w:rFonts w:ascii="Times New Roman" w:hAnsi="Times New Roman" w:cs="Aharoni"/>
          <w:sz w:val="28"/>
          <w:szCs w:val="28"/>
        </w:rPr>
        <w:t>проводили</w:t>
      </w:r>
      <w:r>
        <w:rPr>
          <w:rFonts w:ascii="Andalus" w:hAnsi="Andalus" w:cs="Aharoni"/>
          <w:sz w:val="28"/>
          <w:szCs w:val="28"/>
        </w:rPr>
        <w:t xml:space="preserve"> </w:t>
      </w:r>
      <w:r>
        <w:rPr>
          <w:rFonts w:ascii="Times New Roman" w:hAnsi="Times New Roman" w:cs="Aharoni"/>
          <w:sz w:val="28"/>
          <w:szCs w:val="28"/>
        </w:rPr>
        <w:t>инсценировки, придумывали свои истории.</w:t>
      </w:r>
    </w:p>
    <w:p w:rsidR="00171C36" w:rsidRDefault="00171C36" w:rsidP="00171C36">
      <w:pPr>
        <w:spacing w:line="192" w:lineRule="auto"/>
        <w:jc w:val="center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noProof/>
          <w:sz w:val="28"/>
          <w:szCs w:val="28"/>
          <w:lang w:eastAsia="ru-RU"/>
        </w:rPr>
        <w:drawing>
          <wp:inline distT="0" distB="0" distL="0" distR="0" wp14:anchorId="42C26394" wp14:editId="3672FE15">
            <wp:extent cx="3735070" cy="2889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ЦЕЛЬ: показать детям одну из граней культурного богатства родного края.</w:t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Задачи:</w:t>
      </w:r>
    </w:p>
    <w:p w:rsidR="00171C36" w:rsidRDefault="00171C36" w:rsidP="00171C36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-вызвать эмоциональный отклик, желание читать сказки;</w:t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-развивать</w:t>
      </w:r>
      <w:r>
        <w:rPr>
          <w:rFonts w:ascii="Times New Roman" w:hAnsi="Times New Roman" w:cs="Aharoni"/>
          <w:sz w:val="28"/>
          <w:szCs w:val="28"/>
        </w:rPr>
        <w:t xml:space="preserve"> творческие способности, обогащать словарный запас;</w:t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       -воспитывать потребность жить по законам справедливости, </w:t>
      </w:r>
    </w:p>
    <w:p w:rsidR="00171C36" w:rsidRDefault="00171C36" w:rsidP="00171C36">
      <w:pPr>
        <w:spacing w:line="192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b/>
          <w:sz w:val="28"/>
          <w:szCs w:val="28"/>
        </w:rPr>
        <w:t xml:space="preserve">        </w:t>
      </w:r>
      <w:r>
        <w:rPr>
          <w:rFonts w:ascii="Times New Roman" w:hAnsi="Times New Roman" w:cs="Aharoni"/>
          <w:sz w:val="28"/>
          <w:szCs w:val="28"/>
        </w:rPr>
        <w:t>толерантности и добра.</w:t>
      </w:r>
    </w:p>
    <w:p w:rsidR="00171C36" w:rsidRDefault="00171C36" w:rsidP="00171C36">
      <w:pPr>
        <w:spacing w:line="192" w:lineRule="auto"/>
        <w:rPr>
          <w:rFonts w:ascii="Andalus" w:hAnsi="Andalus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lastRenderedPageBreak/>
        <w:t xml:space="preserve">     А вот одна из  сказок, которую мы сочинили:</w:t>
      </w:r>
      <w:r>
        <w:rPr>
          <w:rFonts w:ascii="Andalus" w:hAnsi="Andalus" w:cs="Aharoni"/>
          <w:sz w:val="28"/>
          <w:szCs w:val="28"/>
        </w:rPr>
        <w:t xml:space="preserve">            </w:t>
      </w:r>
    </w:p>
    <w:p w:rsidR="00171C36" w:rsidRDefault="00171C36" w:rsidP="00171C36">
      <w:pPr>
        <w:spacing w:line="192" w:lineRule="auto"/>
        <w:rPr>
          <w:rFonts w:ascii="Gabriola" w:hAnsi="Gabriola"/>
          <w:b/>
          <w:color w:val="FF0000"/>
          <w:sz w:val="56"/>
          <w:szCs w:val="56"/>
        </w:rPr>
      </w:pPr>
      <w:r>
        <w:rPr>
          <w:rFonts w:ascii="Gabriola" w:hAnsi="Gabriola"/>
          <w:b/>
          <w:sz w:val="40"/>
          <w:szCs w:val="40"/>
        </w:rPr>
        <w:t xml:space="preserve">                                </w:t>
      </w:r>
      <w:r>
        <w:rPr>
          <w:rFonts w:ascii="Gabriola" w:hAnsi="Gabriola"/>
          <w:b/>
          <w:color w:val="FF0000"/>
          <w:sz w:val="56"/>
          <w:szCs w:val="56"/>
        </w:rPr>
        <w:t>КАК КАЗАКИ МИР СПАСЛИ.</w:t>
      </w:r>
    </w:p>
    <w:p w:rsidR="00171C36" w:rsidRDefault="00171C36" w:rsidP="00171C36">
      <w:pPr>
        <w:spacing w:line="192" w:lineRule="auto"/>
        <w:rPr>
          <w:rFonts w:ascii="Gabriola" w:hAnsi="Gabriola" w:cs="Aharoni"/>
          <w:b/>
          <w:sz w:val="40"/>
          <w:szCs w:val="40"/>
        </w:rPr>
      </w:pPr>
      <w:r>
        <w:rPr>
          <w:rFonts w:ascii="Gabriola" w:hAnsi="Gabriola" w:cs="Aharoni"/>
          <w:b/>
          <w:sz w:val="40"/>
          <w:szCs w:val="40"/>
        </w:rPr>
        <w:t xml:space="preserve">      В давние-давние времена в наших краях стали жить казаки. Понравилось им здесь: река воду, еду, глину и камыш для куреней даёт, земля - урожаи хлебные, на охоту тоже ходить можно. Хорошо!</w:t>
      </w:r>
    </w:p>
    <w:p w:rsidR="00171C36" w:rsidRDefault="00171C36" w:rsidP="00171C36">
      <w:pPr>
        <w:spacing w:line="192" w:lineRule="auto"/>
        <w:rPr>
          <w:rFonts w:ascii="Gabriola" w:hAnsi="Gabriola" w:cs="Aharoni"/>
          <w:b/>
          <w:sz w:val="40"/>
          <w:szCs w:val="40"/>
        </w:rPr>
      </w:pPr>
      <w:r>
        <w:rPr>
          <w:rFonts w:ascii="Gabriola" w:hAnsi="Gabriola" w:cs="Aharoni"/>
          <w:b/>
          <w:sz w:val="40"/>
          <w:szCs w:val="40"/>
        </w:rPr>
        <w:t>А люди тогда очень много воевали, не жилось им мирно, потому что хотели себе побольше земли забрать и богатств всяких. Посмотрели казаки на это дело, собрались на круг и решили взять и  перемерить всю землю и шашками расчертить, чтобы никому обидно не было и драться перестали все. Вот так и сделали. И наступил мир во всём мире.</w:t>
      </w:r>
    </w:p>
    <w:p w:rsidR="00171C36" w:rsidRDefault="00171C36" w:rsidP="00171C36">
      <w:pPr>
        <w:spacing w:line="120" w:lineRule="auto"/>
        <w:jc w:val="center"/>
        <w:rPr>
          <w:rFonts w:ascii="Gabriola" w:hAnsi="Gabriola"/>
          <w:color w:val="FF0000"/>
          <w:sz w:val="40"/>
          <w:szCs w:val="40"/>
        </w:rPr>
      </w:pPr>
      <w:r>
        <w:rPr>
          <w:rFonts w:ascii="Gabriola" w:hAnsi="Gabriola"/>
          <w:color w:val="FF0000"/>
          <w:sz w:val="40"/>
          <w:szCs w:val="40"/>
        </w:rPr>
        <w:t>ПОСЛОВИЦЫ</w:t>
      </w:r>
    </w:p>
    <w:p w:rsidR="00171C36" w:rsidRDefault="00171C36" w:rsidP="00171C36">
      <w:pPr>
        <w:spacing w:line="120" w:lineRule="auto"/>
        <w:jc w:val="center"/>
        <w:rPr>
          <w:rFonts w:ascii="Gabriola" w:hAnsi="Gabriola"/>
          <w:color w:val="365F91" w:themeColor="accent1" w:themeShade="BF"/>
          <w:sz w:val="40"/>
          <w:szCs w:val="40"/>
        </w:rPr>
      </w:pPr>
      <w:r>
        <w:rPr>
          <w:rFonts w:ascii="Gabriola" w:hAnsi="Gabriola"/>
          <w:color w:val="365F91" w:themeColor="accent1" w:themeShade="BF"/>
          <w:sz w:val="40"/>
          <w:szCs w:val="40"/>
        </w:rPr>
        <w:t>Честен будь, служи народу, охраняя мир,  природу.</w:t>
      </w:r>
    </w:p>
    <w:p w:rsidR="00171C36" w:rsidRDefault="00171C36" w:rsidP="00171C36">
      <w:pPr>
        <w:spacing w:line="120" w:lineRule="auto"/>
        <w:jc w:val="center"/>
        <w:rPr>
          <w:rFonts w:ascii="Gabriola" w:hAnsi="Gabriola"/>
          <w:color w:val="365F91" w:themeColor="accent1" w:themeShade="BF"/>
          <w:sz w:val="40"/>
          <w:szCs w:val="40"/>
        </w:rPr>
      </w:pPr>
      <w:r>
        <w:rPr>
          <w:rFonts w:ascii="Gabriola" w:hAnsi="Gabriola"/>
          <w:color w:val="365F91" w:themeColor="accent1" w:themeShade="BF"/>
          <w:sz w:val="40"/>
          <w:szCs w:val="40"/>
        </w:rPr>
        <w:t>Где хозяин ходит, там и хлеб родит!</w:t>
      </w:r>
      <w:r>
        <w:rPr>
          <w:rFonts w:ascii="Gabriola" w:hAnsi="Gabriola"/>
          <w:noProof/>
          <w:color w:val="365F91" w:themeColor="accent1" w:themeShade="BF"/>
          <w:sz w:val="40"/>
          <w:szCs w:val="40"/>
          <w:lang w:eastAsia="ru-RU"/>
        </w:rPr>
        <w:drawing>
          <wp:inline distT="0" distB="0" distL="0" distR="0" wp14:anchorId="748A32E2" wp14:editId="74CEFE56">
            <wp:extent cx="4916805" cy="29591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Работая над этой темой, я столкнулась с тем, что немногие из прочитанных произведений можно использовать в работе с дошкольниками. В основном, они для более старшего возраста. Это подтолкнуло меня к созданию своих сказок. 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познакомить детей с авторской  сказкой по изучаемой теме.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-учить сопоставлять сюжеты сказок, проводить параллели ;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-развивать мышление, аналитические способности;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-вводить в активный словарь детей казачьи слова и выражения, учить                        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подбирать пословицы к тексту;</w:t>
      </w:r>
    </w:p>
    <w:p w:rsidR="00171C36" w:rsidRDefault="00171C36" w:rsidP="00171C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-прививать бережное отношение к своей семье, гордость за свой край. </w:t>
      </w:r>
    </w:p>
    <w:p w:rsidR="00171C36" w:rsidRDefault="00171C36" w:rsidP="00171C3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вместе с ребятами нарисовали красочные иллюстрации, мы склеили листы, надели обложку, и получилась настоящая книга:</w:t>
      </w:r>
    </w:p>
    <w:p w:rsidR="00171C36" w:rsidRDefault="00171C36" w:rsidP="00171C3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001B35" wp14:editId="5320A4BB">
            <wp:extent cx="3174365" cy="3717925"/>
            <wp:effectExtent l="0" t="0" r="698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36" w:rsidRDefault="00171C36" w:rsidP="00171C36">
      <w:pPr>
        <w:spacing w:line="192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 вот и сами сказки:</w:t>
      </w:r>
    </w:p>
    <w:p w:rsidR="00171C36" w:rsidRDefault="00171C36" w:rsidP="00171C36">
      <w:pPr>
        <w:spacing w:line="192" w:lineRule="auto"/>
        <w:ind w:firstLine="425"/>
        <w:rPr>
          <w:rFonts w:ascii="Gabriola" w:hAnsi="Gabriola"/>
          <w:noProof/>
          <w:sz w:val="56"/>
          <w:szCs w:val="56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Gabriola" w:hAnsi="Gabriola"/>
          <w:b/>
          <w:color w:val="FF0000"/>
          <w:sz w:val="56"/>
          <w:szCs w:val="56"/>
        </w:rPr>
        <w:t>ПАПАХА.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Жила – была молодая казачка. Красивая – залюбуешься. Родители у неё давно умерли – сироткой осталась. Хозяйство вела исправно: в доме чистота, грубка побелена, рушники кругом расшитые, половички плетёные, на столе пампушки да варенички; на базах тоже порядок, скотина управлена, ухожена.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 xml:space="preserve">Проснулась казачка как-то ранним утром и решила стирку растеять. Собрала бельё и на речку отправилась. А там прохладно, тишина. Солнышко подниматься начало,  залюбовалась девушка, вдруг </w:t>
      </w:r>
      <w:r>
        <w:rPr>
          <w:rFonts w:ascii="Gabriola" w:hAnsi="Gabriola"/>
          <w:b/>
          <w:sz w:val="40"/>
          <w:szCs w:val="40"/>
        </w:rPr>
        <w:lastRenderedPageBreak/>
        <w:t>слышит: «Ква-ква, глянь, красавица, по реке папаха плывёт». Удивилась  она, что лягушка разговаривает по-человечьи. Стала искать её, а той и след уж простыл. Посмотрела, а по реке и впрямь папаха плывёт, наклонилась, а та ей в руки, словно живая. Как только девица папаху-то в руки взяла, сразу почувствовала, будто та  зовёт её куда-то. Подумала-подумала, да и пошла. День идёт, второй, третий, уже черики истоптала, парочка на солнце выгорела, запон весь истрепался. Вдруг видит : конь вороной стоит, а рядом казак недвижим лежит. Принесла девица воды, омыла казаку раны, перевязала. Открыл глаза удалой храбрец и зажмурился от красоты такой. И женился на своей спасительнице. Они и сейчас счастливо живут, пампушки жуют, вам привет передают.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Казачьи слова: ГРУБКА – печка; ЧЕРИКИ – невысокая кожаная обувь (тапки); ПАРОЧКА – юбка и кофта одного цвета; ЗАПОН – фартук.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40"/>
          <w:szCs w:val="40"/>
        </w:rPr>
      </w:pPr>
      <w:r>
        <w:rPr>
          <w:rFonts w:ascii="Gabriola" w:hAnsi="Gabriola"/>
          <w:b/>
          <w:color w:val="FF0000"/>
          <w:sz w:val="40"/>
          <w:szCs w:val="40"/>
        </w:rPr>
        <w:t>ПОСЛОВИЦЫ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1F497D"/>
          <w:sz w:val="40"/>
          <w:szCs w:val="40"/>
        </w:rPr>
      </w:pPr>
      <w:r>
        <w:rPr>
          <w:rFonts w:ascii="Gabriola" w:hAnsi="Gabriola"/>
          <w:b/>
          <w:color w:val="1F497D"/>
          <w:sz w:val="40"/>
          <w:szCs w:val="40"/>
        </w:rPr>
        <w:t>Если голова цела, то на ней должна быть папаха.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1F497D"/>
          <w:sz w:val="40"/>
          <w:szCs w:val="40"/>
        </w:rPr>
      </w:pPr>
      <w:r>
        <w:rPr>
          <w:rFonts w:ascii="Gabriola" w:hAnsi="Gabriola"/>
          <w:b/>
          <w:color w:val="1F497D"/>
          <w:sz w:val="40"/>
          <w:szCs w:val="40"/>
        </w:rPr>
        <w:t>В стремя ногой – расстанься с головой.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1F497D"/>
          <w:sz w:val="40"/>
          <w:szCs w:val="40"/>
        </w:rPr>
      </w:pPr>
      <w:r>
        <w:rPr>
          <w:rFonts w:ascii="Gabriola" w:hAnsi="Gabriola"/>
          <w:b/>
          <w:color w:val="1F497D"/>
          <w:sz w:val="40"/>
          <w:szCs w:val="40"/>
        </w:rPr>
        <w:t>Казак с конём и ночью, и днём.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1F497D"/>
          <w:sz w:val="56"/>
          <w:szCs w:val="56"/>
        </w:rPr>
      </w:pPr>
      <w:r>
        <w:rPr>
          <w:rFonts w:ascii="Gabriola" w:hAnsi="Gabriola"/>
          <w:b/>
          <w:color w:val="1F497D"/>
          <w:sz w:val="56"/>
          <w:szCs w:val="56"/>
        </w:rPr>
        <w:t xml:space="preserve">                               </w:t>
      </w:r>
      <w:r>
        <w:rPr>
          <w:rFonts w:ascii="Gabriola" w:hAnsi="Gabriola"/>
          <w:b/>
          <w:color w:val="FF0000"/>
          <w:sz w:val="56"/>
          <w:szCs w:val="56"/>
        </w:rPr>
        <w:t>КУРЕНЬ.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Было время, когда казаки жили бессемейно, потому что некогда им было семьёй обзаводиться, надо было границы родины беречь, от супостатов охранять. А потом перемирие выпало, присмирели враги.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 xml:space="preserve">Пришёл казак, сел на бережок Дона-батюшки и стал думу о дальнейшем житье-бытье думать. Надо бы жёнкой обзавестись, да привести некуда, как дом построить? Вдруг ему на руку камешек с неба упал. Поднял казак голову и видит: ласточка-касатка кружит, знак какой-то подаёт. На второй день уронила комочек глины, на третий – камышинку, а на четвёртый – деревянную палочку. Догадался казак, о чём ему птаха сказать хотела, и </w:t>
      </w:r>
      <w:r>
        <w:rPr>
          <w:rFonts w:ascii="Gabriola" w:hAnsi="Gabriola"/>
          <w:b/>
          <w:sz w:val="40"/>
          <w:szCs w:val="40"/>
        </w:rPr>
        <w:tab/>
        <w:t xml:space="preserve">принялся за дело. Низы дома сделал каменные, чтоб вода не заливала, верхи - из глины, чтоб семья не замерзала, крышу - камышовую, чтоб дождь не мочил, окна, двери, </w:t>
      </w:r>
      <w:r>
        <w:rPr>
          <w:rFonts w:ascii="Gabriola" w:hAnsi="Gabriola"/>
          <w:b/>
          <w:sz w:val="40"/>
          <w:szCs w:val="40"/>
        </w:rPr>
        <w:lastRenderedPageBreak/>
        <w:t>украшения- деревянные, чтоб душа, глядя на красоту, радовалась. И назвал свой дом куренём, что означает «круглый», потому как все комнаты по кругу обойти можно.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Поехал казак по белу свету супружницу себе искать. И нашел. Красавица чудная: брови-стрелы, глаза-изумруды, губы - ягода спелая. Привёз на родину. И зажили они ладно да мирно: казак в поле хлеб растит, на охоту и рыбалку ходит, в кузнице молотком стучит, из лозы корзины плетет; ладушка его по дому хозяйничает: стряпает, рукодельничает</w:t>
      </w:r>
      <w:r>
        <w:rPr>
          <w:rFonts w:ascii="Gabriola" w:hAnsi="Gabriola"/>
          <w:b/>
          <w:sz w:val="40"/>
          <w:szCs w:val="40"/>
        </w:rPr>
        <w:tab/>
        <w:t>, чистоту блюдёт  да детушек малых растит. Так и сейчас живут да вам того же желают.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Казачьи слова: СУПРУЖНИЦА, ЛАДУШКА – жена.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40"/>
          <w:szCs w:val="40"/>
        </w:rPr>
      </w:pPr>
      <w:r>
        <w:rPr>
          <w:rFonts w:ascii="Gabriola" w:hAnsi="Gabriola"/>
          <w:b/>
          <w:color w:val="FF0000"/>
          <w:sz w:val="40"/>
          <w:szCs w:val="40"/>
        </w:rPr>
        <w:t>ПОСЛОВИЦЫ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Жить нужно в дереве, а припасы хранить в камне.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Каждый казак - государь в своём дворе.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56"/>
          <w:szCs w:val="56"/>
        </w:rPr>
      </w:pPr>
      <w:r>
        <w:rPr>
          <w:rFonts w:ascii="Gabriola" w:hAnsi="Gabriola"/>
          <w:b/>
          <w:color w:val="FF0000"/>
          <w:sz w:val="56"/>
          <w:szCs w:val="56"/>
        </w:rPr>
        <w:t xml:space="preserve">                               КНЫШ.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В станице в казачьей, да в куреньке в белёном жили - солнышку радовались дедушка и бабушка. И вот однажды старый казак говорит своей супружнице: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-Завела бы ты кныш со шкварочками!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-Та я зараз,- говорит старуха.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Замесила теста полную макитру и поставила подниматься, а сама задремала на порожках. Тесто пыхтело- пыхтело, через край чашки перелезло и айда огородами на выгон.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А там Лиса Патрикеевна кругами ходит, кочета выглядывает. Глядь, по дороге тесто растекается, цыбарку подхватила и к нему: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-Залезай,- говорит,- ко мне в гости пойдём!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А тесто в ответ: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-Лиса,  посмотри, какая карга на плетне сидит!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lastRenderedPageBreak/>
        <w:t>Пока Патрикеевна головой крутила, тесто убежало. Катится дальше, пыхтит, на солнышке подходит. Навстречу ему порося бежит. Увидало, какая вкуснотища без пригляду бегает, и давай себе на баз заворачивать. А тесто то кренделёчком сложится, то сушкой, то пампушкой, как будто бы дразнится . У порося аж дух занялся, а тесто прыг в канавку и дальше покатилось.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Добралось до речки, устало, легло на бережку, кнышом свернулось и уснуло. А солнце уж в зенит вошло, жарит неимоверно. Стал кныш подрумяниваться.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Бабуля в это время проснулась, потянулась и пошла в курень. Смотрит, а макитра пустая. Погоревала- погоревала , да делать нечего, пошла по станице пропажу искать. У кого ни спросит - никто не видел. Пришла на бережок, а там кныш готовый лежит, румяный да горячий. Обрадовалась старушка, схватила его и бегом домой, а дед её уж у плетня встречает:</w:t>
      </w:r>
      <w:r>
        <w:rPr>
          <w:rFonts w:ascii="Gabriola" w:hAnsi="Gabriola"/>
          <w:b/>
          <w:color w:val="365F91"/>
          <w:sz w:val="40"/>
          <w:szCs w:val="40"/>
        </w:rPr>
        <w:t xml:space="preserve"> «Пока у бабушки поспеют кныши, у дедушки не останется и души .»</w:t>
      </w:r>
    </w:p>
    <w:p w:rsidR="00171C36" w:rsidRDefault="00171C36" w:rsidP="00171C36">
      <w:pPr>
        <w:spacing w:line="144" w:lineRule="auto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Казачьи слова: КУРЕНЬ –казачий дом; КНЫШ – казачий хлеб; ШКВАРКИ – остатки от вытопленного сала; ЦЫБАРКА – ведро; КАРГА – ворона, ЗАРАЗ - сейчас. 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56"/>
          <w:szCs w:val="56"/>
        </w:rPr>
      </w:pPr>
      <w:r>
        <w:rPr>
          <w:rFonts w:ascii="Gabriola" w:hAnsi="Gabriola"/>
          <w:b/>
          <w:color w:val="FF0000"/>
          <w:sz w:val="56"/>
          <w:szCs w:val="56"/>
        </w:rPr>
        <w:t xml:space="preserve">          КАЗАКИ – ЩИТ ЗЕМЛИ РОДНОЙ.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Как в Российском государстве, да в стороне Дона-батюшки жили-были казаки-люди вольные. Жили не тужили, хлеб растили, границы берегли, курени строили да детишек малых растили.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Но нахмурилось небо грозное, засверкали молнии стрелами, подошли враги коварные к рубежам России-матушки. Бросил клич атаман, собрал дружину верную и повёл на берега Дона-батюшки. А там их злодеи дожидаются: глазками свирепо поблёскивают, сабельки свои точат да к бою готовятся. И сказал атаман речь мудрую, долгими ночами обдуманную: «Знаю я, что вы, лиходеи -  соперники крепкие, в сражении сильные, и чтобы зазря людей не  губить, предлагаю вам сделать так: пусть сойдутся в поединке самые лучшие наши бойцы. Чья возьмет - тому и победа.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Посидели разбойники, подумали и согласие свое казакам выдали.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lastRenderedPageBreak/>
        <w:t>Вышел с нашей стороны Грыцько- казак в боях закаленный, годами войн наученный, хитрый и ловкий.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А с другой стороны такой исполин выехал, что конь его по колено в землю-матушку провалился, а спина солнце ясное закрыла.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Усмехнулся Грыцько, покрутил ус, сединой убелённый, понял, что такого врага силой не одолеть. И начал он его по полю водить: то вправо, то влево, то петлёй, то восьмёрочкой. Солнце поднялось уж высоко, жар донимает, враг силы теряет.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И сошлись соперники в поединке не на жизнь, а на смерть. Клинки звенят, искры летят, птицы в рощах затихают, звери в лесах замирают. Покачнулся враг раз, второй, третий - и упал так, что содрогнулась земля-матушка.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Тут и сказке конец. Собрались наши обидчики и ушли, не солоно хлебавши.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40"/>
          <w:szCs w:val="40"/>
        </w:rPr>
      </w:pPr>
      <w:r>
        <w:rPr>
          <w:rFonts w:ascii="Gabriola" w:hAnsi="Gabriola"/>
          <w:b/>
          <w:color w:val="FF0000"/>
          <w:sz w:val="40"/>
          <w:szCs w:val="40"/>
        </w:rPr>
        <w:t>ПОСЛОВИЦЫ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На Дону закон такой: всех врагов с земли долой!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Дон тихий, а слава о нем громкая.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Казачья смелость порушит любую крепость.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365F91"/>
          <w:sz w:val="40"/>
          <w:szCs w:val="40"/>
        </w:rPr>
      </w:pPr>
      <w:r>
        <w:rPr>
          <w:rFonts w:ascii="Gabriola" w:hAnsi="Gabriola"/>
          <w:b/>
          <w:color w:val="365F91"/>
          <w:sz w:val="40"/>
          <w:szCs w:val="40"/>
        </w:rPr>
        <w:t>Пришли не званы, уйдёте не ласканы.</w:t>
      </w:r>
    </w:p>
    <w:p w:rsidR="00171C36" w:rsidRDefault="00171C36" w:rsidP="00171C36">
      <w:pPr>
        <w:spacing w:line="144" w:lineRule="auto"/>
        <w:ind w:left="708"/>
        <w:rPr>
          <w:rFonts w:ascii="Gabriola" w:hAnsi="Gabriola"/>
          <w:b/>
          <w:color w:val="FF0000"/>
          <w:sz w:val="56"/>
          <w:szCs w:val="56"/>
        </w:rPr>
      </w:pPr>
      <w:r>
        <w:rPr>
          <w:rFonts w:ascii="Gabriola" w:hAnsi="Gabriola"/>
          <w:b/>
          <w:color w:val="365F91"/>
          <w:sz w:val="40"/>
          <w:szCs w:val="40"/>
        </w:rPr>
        <w:t xml:space="preserve">                                     </w:t>
      </w:r>
      <w:r>
        <w:rPr>
          <w:rFonts w:ascii="Gabriola" w:hAnsi="Gabriola"/>
          <w:b/>
          <w:color w:val="FF0000"/>
          <w:sz w:val="56"/>
          <w:szCs w:val="56"/>
        </w:rPr>
        <w:t>ПРУТИК.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 xml:space="preserve">Жили-были в давние времена в наших краях казачьих дедуня с бабуней. Жизнь пролетела, работы переделано – на несколько жизней хватило бы, курень – полная чаша, а вот деток Бог не дал. А казак мастер был на все руки, а особенно хорошо лозу плёл. И вот однажды вечерком засиделся старик за работой, а утром суружница его глаза открыла и ахнула: посреди стола  в зале плетёный мальчишка стоит. Ну точь-в-точь как живой. Вдруг глазками заморгал, в ладоши захлопал, ножкой топнул и прыг на пол. «Здорово ночевали, батяня и маманя!» - </w:t>
      </w:r>
      <w:r>
        <w:rPr>
          <w:rFonts w:ascii="Gabriola" w:hAnsi="Gabriola"/>
          <w:b/>
          <w:color w:val="000000"/>
          <w:sz w:val="40"/>
          <w:szCs w:val="40"/>
        </w:rPr>
        <w:lastRenderedPageBreak/>
        <w:t>говорит. Старуха в слёзы от радости, а казак повёл мальца во двор: хозяйство показывать да со станичниками знакомить.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>И назвали мальчишку Прутиком. Что ни день, новому чему-нибудь научится. Скоро уже мог и подкову выковать, и седло сделать, и глечиков накрутить, и сапоги отцу справить. А с лозой так ближе всего сошёлся: такие вещи стал плести, что со всей округи народ посмотреть приходил.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>И вот однажды собрались казаки на ярмарку. Взяли и мальца с собой, пусть свои поделки продаёт: и людям  в  радость, и семейству прибыток. Шумит ярмарка, заливается смехом и говором казачьим, звуками гармошки. Торгует Прутик своими вещицами, уж дело к концу подходит. Понравилась его работа одному купцу заморскому. Стоял, любовался, нахваливал-нахваливал да стал Прутика к себе сманивать. А казачонок ни в какую. Тогда купец мальчишку в мешок, мешок на коня и был таков. Примчался к реке, сел в свою лодку и отплыл в дальние дали.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>Долго ли, коротко ли носило их по волнам, прибыли в земли чужбинные. Купец для Прутика самую гибкую лозу приготовил, опытных работников дал, инструмент хороший. Да не идёт дело, загрустил малец по дому, по родимой сторонушке, всё из рук валится.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>И задумал Прутик бежать из неволи.  Выбрал ночку потемнее,  взял коня побыстрее, выехал за ворота и только его и видели. Только учуяли псы охранные цокот копыт, лай подняли. Снарядил купец погоню. Слышит казачонок: догоняют его. Вытащил из-за пазухи платочек голубой, матушкой расшитый, бросил – разлилась река глубокая, как Дон-батюшка. Пока слуги купца искали на чём переправиться, Прутика уже  и след простыл.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000000"/>
          <w:sz w:val="40"/>
          <w:szCs w:val="40"/>
        </w:rPr>
      </w:pPr>
      <w:r>
        <w:rPr>
          <w:rFonts w:ascii="Gabriola" w:hAnsi="Gabriola"/>
          <w:b/>
          <w:color w:val="000000"/>
          <w:sz w:val="40"/>
          <w:szCs w:val="40"/>
        </w:rPr>
        <w:t>Вот и курень родной. Родители от горя-печали уж все слёзы повыплакали. Как увидали сыночка родного, обрадовались, и началось у них веселье.  Жизнь с тех пор жизнь наладилась, и всё пошло своим чередом.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color w:val="000000"/>
          <w:sz w:val="32"/>
          <w:szCs w:val="32"/>
        </w:rPr>
      </w:pPr>
      <w:r>
        <w:rPr>
          <w:rFonts w:ascii="Gabriola" w:hAnsi="Gabriola"/>
          <w:color w:val="000000"/>
          <w:sz w:val="32"/>
          <w:szCs w:val="32"/>
        </w:rPr>
        <w:t>Казачьи слова: ДЕДУНЯ, БАБУНЯ – дедушка и бабушка, БАТЯНЯ, МАМАНЯ – отец и мать, СУПРУЖНИЦА – жена, ГЛЕЧИК – глиняный сосуд.</w:t>
      </w:r>
    </w:p>
    <w:p w:rsidR="00171C36" w:rsidRDefault="00171C36" w:rsidP="00171C36">
      <w:pPr>
        <w:spacing w:line="144" w:lineRule="auto"/>
        <w:ind w:firstLine="709"/>
        <w:rPr>
          <w:rFonts w:ascii="Gabriola" w:hAnsi="Gabriola"/>
          <w:b/>
          <w:color w:val="FF0000"/>
          <w:sz w:val="40"/>
          <w:szCs w:val="40"/>
        </w:rPr>
      </w:pPr>
      <w:r>
        <w:rPr>
          <w:rFonts w:ascii="Gabriola" w:hAnsi="Gabriola"/>
          <w:b/>
          <w:color w:val="FF0000"/>
          <w:sz w:val="40"/>
          <w:szCs w:val="40"/>
        </w:rPr>
        <w:lastRenderedPageBreak/>
        <w:t>ПОСЛОВИЦЫ</w:t>
      </w:r>
    </w:p>
    <w:p w:rsidR="00171C36" w:rsidRDefault="00171C36" w:rsidP="00171C36">
      <w:pPr>
        <w:spacing w:line="144" w:lineRule="auto"/>
        <w:ind w:firstLine="425"/>
        <w:rPr>
          <w:rFonts w:ascii="Times New Roman" w:hAnsi="Times New Roman"/>
          <w:color w:val="0070C0"/>
          <w:sz w:val="28"/>
          <w:szCs w:val="28"/>
        </w:rPr>
      </w:pPr>
      <w:r>
        <w:rPr>
          <w:rFonts w:ascii="Gabriola" w:hAnsi="Gabriola"/>
          <w:b/>
          <w:color w:val="0070C0"/>
          <w:sz w:val="40"/>
          <w:szCs w:val="40"/>
        </w:rPr>
        <w:t>Казак- донец и швец, и жнец , и на дуде игрец, и в хоре певец, и в бою молодец.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171C36" w:rsidRDefault="00171C36" w:rsidP="00171C3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Закончив проект, я увидела результат: дети заинтересовались казачьей сказкой. Они с удовольствием и гордостью показывали нашу книгу и инсценировку сказки «Козёл-грамотей». А это хороший стимул для дальнейшей работы.</w:t>
      </w:r>
    </w:p>
    <w:p w:rsidR="00063CEA" w:rsidRDefault="00063CEA">
      <w:bookmarkStart w:id="0" w:name="_GoBack"/>
      <w:bookmarkEnd w:id="0"/>
    </w:p>
    <w:sectPr w:rsidR="0006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36"/>
    <w:rsid w:val="00063CEA"/>
    <w:rsid w:val="001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1800</Words>
  <Characters>10262</Characters>
  <Application>Microsoft Office Word</Application>
  <DocSecurity>0</DocSecurity>
  <Lines>85</Lines>
  <Paragraphs>24</Paragraphs>
  <ScaleCrop>false</ScaleCrop>
  <Company>Home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2017-12-10T19:36:00Z</dcterms:created>
  <dcterms:modified xsi:type="dcterms:W3CDTF">2017-12-10T19:36:00Z</dcterms:modified>
</cp:coreProperties>
</file>