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0D" w:rsidRPr="0053090D" w:rsidRDefault="0053090D" w:rsidP="0053090D">
      <w:pPr>
        <w:pStyle w:val="headline"/>
        <w:shd w:val="clear" w:color="auto" w:fill="FFFFFF"/>
        <w:spacing w:before="169" w:beforeAutospacing="0" w:after="169" w:afterAutospacing="0"/>
        <w:jc w:val="center"/>
        <w:rPr>
          <w:b/>
          <w:i/>
          <w:color w:val="111111"/>
          <w:sz w:val="32"/>
          <w:szCs w:val="20"/>
          <w:u w:val="single"/>
        </w:rPr>
      </w:pPr>
      <w:r w:rsidRPr="0053090D">
        <w:rPr>
          <w:b/>
          <w:i/>
          <w:color w:val="111111"/>
          <w:sz w:val="32"/>
          <w:szCs w:val="20"/>
          <w:u w:val="single"/>
        </w:rPr>
        <w:t>Ребенок не отзывается на имя! Почему?</w:t>
      </w:r>
    </w:p>
    <w:p w:rsidR="0053090D" w:rsidRPr="0053090D" w:rsidRDefault="0053090D" w:rsidP="0053090D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32"/>
          <w:szCs w:val="20"/>
        </w:rPr>
      </w:pPr>
      <w:r w:rsidRPr="0053090D">
        <w:rPr>
          <w:color w:val="111111"/>
          <w:sz w:val="32"/>
          <w:szCs w:val="20"/>
        </w:rPr>
        <w:t>Причин, по которым ребенок не отзывается и вообще не реагирует на собственное имя, может быть несколько. При этом природа такого поведения зачастую скрывается не только в банальном игнорировании взрослых, но и является следствием вполне определенных заболеваний.</w:t>
      </w:r>
    </w:p>
    <w:p w:rsidR="0053090D" w:rsidRPr="0053090D" w:rsidRDefault="0053090D" w:rsidP="0053090D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32"/>
          <w:szCs w:val="20"/>
        </w:rPr>
      </w:pPr>
      <w:r w:rsidRPr="0053090D">
        <w:rPr>
          <w:color w:val="111111"/>
          <w:sz w:val="32"/>
          <w:szCs w:val="20"/>
        </w:rPr>
        <w:t>Многих родителей это начинает беспокоить ближе к 2-м годам! На диагностике часть родителей озвучивает это, как проблему, а часть, отсутствие реакции списывают на ранний возраст.</w:t>
      </w:r>
    </w:p>
    <w:p w:rsidR="0053090D" w:rsidRPr="0053090D" w:rsidRDefault="0053090D" w:rsidP="0053090D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32"/>
          <w:szCs w:val="20"/>
        </w:rPr>
      </w:pPr>
      <w:r w:rsidRPr="0053090D">
        <w:rPr>
          <w:color w:val="111111"/>
          <w:sz w:val="32"/>
          <w:szCs w:val="20"/>
        </w:rPr>
        <w:t xml:space="preserve">Но дело в том, что ребенок </w:t>
      </w:r>
      <w:proofErr w:type="spellStart"/>
      <w:proofErr w:type="gramStart"/>
      <w:r w:rsidRPr="0053090D">
        <w:rPr>
          <w:color w:val="111111"/>
          <w:sz w:val="32"/>
          <w:szCs w:val="20"/>
        </w:rPr>
        <w:t>ребенок</w:t>
      </w:r>
      <w:proofErr w:type="spellEnd"/>
      <w:proofErr w:type="gramEnd"/>
      <w:r w:rsidRPr="0053090D">
        <w:rPr>
          <w:color w:val="111111"/>
          <w:sz w:val="32"/>
          <w:szCs w:val="20"/>
        </w:rPr>
        <w:t>, который не имеет проблем в развитии, реагирует на свое имя и до 1 года!</w:t>
      </w:r>
    </w:p>
    <w:p w:rsidR="0053090D" w:rsidRPr="0053090D" w:rsidRDefault="0053090D" w:rsidP="0053090D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32"/>
          <w:szCs w:val="20"/>
        </w:rPr>
      </w:pPr>
      <w:r w:rsidRPr="0053090D">
        <w:rPr>
          <w:color w:val="111111"/>
          <w:sz w:val="32"/>
          <w:szCs w:val="20"/>
        </w:rPr>
        <w:t>Если эти случаи единичны и происходят, когда ребёнок увлечен и полностью поглощен своей деятельностью/игрою, то это допускается.</w:t>
      </w:r>
    </w:p>
    <w:p w:rsidR="0053090D" w:rsidRPr="0053090D" w:rsidRDefault="0053090D" w:rsidP="0053090D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32"/>
          <w:szCs w:val="20"/>
        </w:rPr>
      </w:pPr>
      <w:r w:rsidRPr="0053090D">
        <w:rPr>
          <w:color w:val="111111"/>
          <w:sz w:val="32"/>
          <w:szCs w:val="20"/>
        </w:rPr>
        <w:t>Но если это наблюдается регулярно, то это повод насторожиться!</w:t>
      </w:r>
    </w:p>
    <w:p w:rsidR="0053090D" w:rsidRPr="0053090D" w:rsidRDefault="0053090D" w:rsidP="0053090D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32"/>
          <w:szCs w:val="20"/>
        </w:rPr>
      </w:pPr>
      <w:r w:rsidRPr="0053090D">
        <w:rPr>
          <w:color w:val="111111"/>
          <w:sz w:val="32"/>
          <w:szCs w:val="20"/>
        </w:rPr>
        <w:t xml:space="preserve">Если Вы наблюдаете, что ребенок не реагирует на своё имя, не подходит к Вам, не оборачивается, то нужно обратить внимание как ребенок </w:t>
      </w:r>
      <w:proofErr w:type="gramStart"/>
      <w:r w:rsidRPr="0053090D">
        <w:rPr>
          <w:color w:val="111111"/>
          <w:sz w:val="32"/>
          <w:szCs w:val="20"/>
        </w:rPr>
        <w:t>развивается</w:t>
      </w:r>
      <w:proofErr w:type="gramEnd"/>
      <w:r w:rsidRPr="0053090D">
        <w:rPr>
          <w:color w:val="111111"/>
          <w:sz w:val="32"/>
          <w:szCs w:val="20"/>
        </w:rPr>
        <w:t xml:space="preserve"> в общем!</w:t>
      </w:r>
    </w:p>
    <w:p w:rsidR="0053090D" w:rsidRPr="0053090D" w:rsidRDefault="0053090D" w:rsidP="0053090D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32"/>
          <w:szCs w:val="20"/>
        </w:rPr>
      </w:pPr>
      <w:r w:rsidRPr="0053090D">
        <w:rPr>
          <w:color w:val="111111"/>
          <w:sz w:val="32"/>
          <w:szCs w:val="20"/>
        </w:rPr>
        <w:t>В первую очередь проверить слух, оценить психическое состояние ребенка!</w:t>
      </w:r>
    </w:p>
    <w:p w:rsidR="00917E4C" w:rsidRPr="0053090D" w:rsidRDefault="00917E4C">
      <w:pPr>
        <w:rPr>
          <w:rFonts w:ascii="Times New Roman" w:hAnsi="Times New Roman" w:cs="Times New Roman"/>
        </w:rPr>
      </w:pPr>
    </w:p>
    <w:sectPr w:rsidR="00917E4C" w:rsidRPr="0053090D" w:rsidSect="0091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53090D"/>
    <w:rsid w:val="0053090D"/>
    <w:rsid w:val="0091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2023-06-27T08:21:00Z</dcterms:created>
  <dcterms:modified xsi:type="dcterms:W3CDTF">2023-06-27T08:22:00Z</dcterms:modified>
</cp:coreProperties>
</file>