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E6" w:rsidRPr="00B711E6" w:rsidRDefault="00B711E6" w:rsidP="00D141D4">
      <w:pPr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B711E6" w:rsidRPr="00B711E6" w:rsidRDefault="00B711E6" w:rsidP="00B711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B711E6" w:rsidRPr="00B711E6" w:rsidRDefault="00B711E6" w:rsidP="00B711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1E6" w:rsidRPr="00B711E6" w:rsidRDefault="00B711E6" w:rsidP="00B711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1E6" w:rsidRPr="00B711E6" w:rsidRDefault="00B711E6" w:rsidP="00B711E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                Утверждена</w:t>
      </w:r>
    </w:p>
    <w:p w:rsidR="00B711E6" w:rsidRPr="00B711E6" w:rsidRDefault="00B711E6" w:rsidP="00B711E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            </w:t>
      </w:r>
      <w:r w:rsidRPr="00B71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 №__ </w:t>
      </w:r>
    </w:p>
    <w:p w:rsidR="00B711E6" w:rsidRPr="00B711E6" w:rsidRDefault="00B711E6" w:rsidP="00B711E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«ВЦРР – детский сад №2»      </w:t>
      </w:r>
      <w:r w:rsidR="000E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E75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«__» августа 2017</w:t>
      </w:r>
      <w:r w:rsidRPr="00B7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</w:t>
      </w:r>
    </w:p>
    <w:p w:rsidR="00B711E6" w:rsidRPr="00B711E6" w:rsidRDefault="00B711E6" w:rsidP="00B711E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 </w:t>
      </w:r>
      <w:r w:rsidRPr="00B71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заведующий МБДОУ </w:t>
      </w:r>
    </w:p>
    <w:p w:rsidR="00B711E6" w:rsidRPr="00B711E6" w:rsidRDefault="000E7541" w:rsidP="00B711E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августа 2017</w:t>
      </w:r>
      <w:r w:rsidR="00B711E6" w:rsidRPr="00B7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</w:t>
      </w:r>
      <w:r w:rsidR="00B711E6" w:rsidRPr="00B71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«ВЦРР – детский сад №2»</w:t>
      </w:r>
    </w:p>
    <w:p w:rsidR="00B711E6" w:rsidRPr="00B711E6" w:rsidRDefault="00B711E6" w:rsidP="00B711E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_____________ </w:t>
      </w:r>
      <w:proofErr w:type="spellStart"/>
      <w:r w:rsidR="000E7541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Т.Н.Рязанова</w:t>
      </w:r>
      <w:proofErr w:type="spellEnd"/>
    </w:p>
    <w:p w:rsidR="00B711E6" w:rsidRPr="00B711E6" w:rsidRDefault="00B711E6" w:rsidP="00B711E6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1E6" w:rsidRPr="00B711E6" w:rsidRDefault="00B711E6" w:rsidP="00B711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1E6" w:rsidRPr="00B711E6" w:rsidRDefault="00B711E6" w:rsidP="00B711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1E6" w:rsidRPr="00B711E6" w:rsidRDefault="00B711E6" w:rsidP="00B71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1E6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B711E6" w:rsidRPr="00B711E6" w:rsidRDefault="00B711E6" w:rsidP="00B71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1E6">
        <w:rPr>
          <w:rFonts w:ascii="Times New Roman" w:eastAsia="Calibri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B711E6" w:rsidRPr="00B711E6" w:rsidRDefault="00B711E6" w:rsidP="00B71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1E6">
        <w:rPr>
          <w:rFonts w:ascii="Times New Roman" w:eastAsia="Calibri" w:hAnsi="Times New Roman" w:cs="Times New Roman"/>
          <w:b/>
          <w:sz w:val="28"/>
          <w:szCs w:val="28"/>
        </w:rPr>
        <w:t>МБДОУ «ВЦРР – детский сад №2»</w:t>
      </w:r>
    </w:p>
    <w:p w:rsidR="00B711E6" w:rsidRPr="00B711E6" w:rsidRDefault="00B711E6" w:rsidP="00B71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1E6">
        <w:rPr>
          <w:rFonts w:ascii="Times New Roman" w:eastAsia="Calibri" w:hAnsi="Times New Roman" w:cs="Times New Roman"/>
          <w:b/>
          <w:sz w:val="28"/>
          <w:szCs w:val="28"/>
        </w:rPr>
        <w:t>по формированию физической культуры (</w:t>
      </w:r>
      <w:proofErr w:type="spellStart"/>
      <w:r w:rsidRPr="00B711E6">
        <w:rPr>
          <w:rFonts w:ascii="Times New Roman" w:eastAsia="Calibri" w:hAnsi="Times New Roman" w:cs="Times New Roman"/>
          <w:b/>
          <w:sz w:val="28"/>
          <w:szCs w:val="28"/>
        </w:rPr>
        <w:t>Л.И.Пензулаева</w:t>
      </w:r>
      <w:proofErr w:type="spellEnd"/>
      <w:r w:rsidRPr="00B711E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711E6" w:rsidRPr="00B711E6" w:rsidRDefault="00B711E6" w:rsidP="00B71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1E6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B711E6" w:rsidRPr="00B711E6" w:rsidRDefault="00B711E6" w:rsidP="00B71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1E6">
        <w:rPr>
          <w:rFonts w:ascii="Times New Roman" w:eastAsia="Calibri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B711E6" w:rsidRPr="00B711E6" w:rsidRDefault="00B711E6" w:rsidP="00B71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1E6">
        <w:rPr>
          <w:rFonts w:ascii="Times New Roman" w:eastAsia="Calibri" w:hAnsi="Times New Roman" w:cs="Times New Roman"/>
          <w:b/>
          <w:sz w:val="28"/>
          <w:szCs w:val="28"/>
        </w:rPr>
        <w:t xml:space="preserve">Н.Е </w:t>
      </w:r>
      <w:proofErr w:type="spellStart"/>
      <w:r w:rsidRPr="00B711E6">
        <w:rPr>
          <w:rFonts w:ascii="Times New Roman" w:eastAsia="Calibri" w:hAnsi="Times New Roman" w:cs="Times New Roman"/>
          <w:b/>
          <w:sz w:val="28"/>
          <w:szCs w:val="28"/>
        </w:rPr>
        <w:t>Вераксы</w:t>
      </w:r>
      <w:proofErr w:type="spellEnd"/>
      <w:r w:rsidRPr="00B711E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B711E6">
        <w:rPr>
          <w:rFonts w:ascii="Times New Roman" w:eastAsia="Calibri" w:hAnsi="Times New Roman" w:cs="Times New Roman"/>
          <w:b/>
          <w:sz w:val="28"/>
          <w:szCs w:val="28"/>
        </w:rPr>
        <w:t>Т.С.Комаровой</w:t>
      </w:r>
      <w:proofErr w:type="spellEnd"/>
      <w:r w:rsidRPr="00B711E6">
        <w:rPr>
          <w:rFonts w:ascii="Times New Roman" w:eastAsia="Calibri" w:hAnsi="Times New Roman" w:cs="Times New Roman"/>
          <w:b/>
          <w:sz w:val="28"/>
          <w:szCs w:val="28"/>
        </w:rPr>
        <w:t>, М.А. Васильевой</w:t>
      </w:r>
    </w:p>
    <w:p w:rsidR="00B711E6" w:rsidRPr="00B711E6" w:rsidRDefault="00B711E6" w:rsidP="00B71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1E6">
        <w:rPr>
          <w:rFonts w:ascii="Times New Roman" w:eastAsia="Calibri" w:hAnsi="Times New Roman" w:cs="Times New Roman"/>
          <w:b/>
          <w:sz w:val="28"/>
          <w:szCs w:val="28"/>
        </w:rPr>
        <w:t>возраст детей 6 - 7 лет.</w:t>
      </w:r>
    </w:p>
    <w:p w:rsidR="00B711E6" w:rsidRPr="00B711E6" w:rsidRDefault="00B711E6" w:rsidP="00B711E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11E6" w:rsidRPr="00B711E6" w:rsidRDefault="00B711E6" w:rsidP="00B711E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11E6" w:rsidRPr="00B711E6" w:rsidRDefault="00B711E6" w:rsidP="00B711E6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 xml:space="preserve">Разработчик  программы: </w:t>
      </w:r>
    </w:p>
    <w:p w:rsidR="00B711E6" w:rsidRPr="00B711E6" w:rsidRDefault="00B711E6" w:rsidP="00B711E6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Рассказова Лариса Валентиновна –</w:t>
      </w:r>
    </w:p>
    <w:p w:rsidR="00B711E6" w:rsidRPr="00B711E6" w:rsidRDefault="00B711E6" w:rsidP="00B711E6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</w:p>
    <w:p w:rsidR="00B711E6" w:rsidRPr="00B711E6" w:rsidRDefault="00B711E6" w:rsidP="00B711E6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1 квалификационной категории</w:t>
      </w:r>
    </w:p>
    <w:p w:rsidR="00B711E6" w:rsidRPr="00B711E6" w:rsidRDefault="00B711E6" w:rsidP="00B711E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11E6" w:rsidRPr="00B711E6" w:rsidRDefault="00B711E6" w:rsidP="00B711E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11E6" w:rsidRPr="00B711E6" w:rsidRDefault="00B711E6" w:rsidP="00B711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ст. Вешенская</w:t>
      </w:r>
    </w:p>
    <w:p w:rsidR="00B711E6" w:rsidRPr="00B711E6" w:rsidRDefault="000E7541" w:rsidP="00B711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="00B711E6" w:rsidRPr="00B711E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711E6" w:rsidRPr="00B711E6" w:rsidRDefault="00B711E6" w:rsidP="00B71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1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711E6" w:rsidRPr="00B711E6" w:rsidRDefault="00B711E6" w:rsidP="00B711E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 w:rsidRPr="00B711E6">
        <w:rPr>
          <w:rFonts w:ascii="Calibri" w:eastAsia="Calibri" w:hAnsi="Calibri" w:cs="Times New Roman"/>
        </w:rPr>
        <w:t xml:space="preserve"> </w:t>
      </w:r>
      <w:r w:rsidRPr="00B711E6">
        <w:rPr>
          <w:rFonts w:ascii="Times New Roman" w:eastAsia="Calibri" w:hAnsi="Times New Roman" w:cs="Times New Roman"/>
          <w:sz w:val="28"/>
          <w:szCs w:val="28"/>
        </w:rPr>
        <w:t>«ВЦРР – детский сад №2»: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 w:rsidRPr="00B711E6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B711E6">
        <w:rPr>
          <w:rFonts w:ascii="Times New Roman" w:eastAsia="Calibri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Устав МБДОУ «ВЦРР – детский сад №2»;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B711E6" w:rsidRPr="00B711E6" w:rsidRDefault="00B711E6" w:rsidP="00B711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 xml:space="preserve">     Программа направлена на сохранение и укрепление здоровья детей; на учёт индивидуальных особенностей ребёнка; на развитие личности ребёнка. Одной из главных задач, которую ставит программа,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B711E6" w:rsidRPr="003F2297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22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Основные цели программы: </w:t>
      </w:r>
    </w:p>
    <w:p w:rsidR="00B711E6" w:rsidRPr="00B711E6" w:rsidRDefault="00B711E6" w:rsidP="00B711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B711E6" w:rsidRPr="00B711E6" w:rsidRDefault="00B711E6" w:rsidP="00B711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 xml:space="preserve">Обеспечение гармоничного физического развития, совершенствование умений и навыков  в основных видах </w:t>
      </w:r>
      <w:r w:rsidRPr="00B711E6">
        <w:rPr>
          <w:rFonts w:ascii="Times New Roman" w:eastAsia="Calibri" w:hAnsi="Times New Roman" w:cs="Times New Roman"/>
          <w:sz w:val="28"/>
          <w:szCs w:val="28"/>
        </w:rPr>
        <w:lastRenderedPageBreak/>
        <w:t>движений, воспитание красоты, грациозности, выразительности движений, формирование правильной осанки.</w:t>
      </w:r>
    </w:p>
    <w:p w:rsidR="00B711E6" w:rsidRPr="00B711E6" w:rsidRDefault="00B711E6" w:rsidP="00B711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B711E6" w:rsidRPr="00B711E6" w:rsidRDefault="00B711E6" w:rsidP="00B711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B711E6" w:rsidRPr="003F2297" w:rsidRDefault="00B711E6" w:rsidP="00B711E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2297">
        <w:rPr>
          <w:rFonts w:ascii="Times New Roman" w:eastAsia="Calibri" w:hAnsi="Times New Roman" w:cs="Times New Roman"/>
          <w:b/>
          <w:i/>
          <w:sz w:val="28"/>
          <w:szCs w:val="28"/>
        </w:rPr>
        <w:t>Программа решает следующие задачи:</w:t>
      </w:r>
    </w:p>
    <w:p w:rsidR="00B711E6" w:rsidRPr="00B711E6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формировать навыки безопасного поведения в подвижных и спортивных играх, при пользовании спортивным инвентарём;</w:t>
      </w:r>
    </w:p>
    <w:p w:rsidR="00B711E6" w:rsidRPr="00B711E6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создавать в процессе образовательной деятельности по физическому развитию педагогические ситуации и ситуации морального выбора, развивать нравственные качества, поощрять проявления смелости, находчивости, взаимовыручки, выдержки и пр., побуждать детей  к самооценке и оценке действий и поведения сверстников;</w:t>
      </w:r>
    </w:p>
    <w:p w:rsidR="00B711E6" w:rsidRPr="00B711E6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привлекать детей к расстановке и уборке физкультурного инвентаря и оборудования;</w:t>
      </w:r>
    </w:p>
    <w:p w:rsidR="00B711E6" w:rsidRPr="00B711E6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активизировать мышление детей (через самостоятельный выбор игры, оборудования, пересчёт мячей и пр.), организовывать специальные упражнения на ориентировку в пространстве, подвижные игры и упражнения, закрепляющие знания об окружающем (имитация движений животных, труда взрослых);</w:t>
      </w:r>
    </w:p>
    <w:p w:rsidR="00B711E6" w:rsidRPr="00B711E6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побуждать детей к проговариванию действий и называнию упражнений, поощрять речевую активность в процессе двигательной деятельности, обсуждать пользу закаливания и занятий физической культурой;</w:t>
      </w:r>
    </w:p>
    <w:p w:rsidR="00B711E6" w:rsidRPr="00B711E6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организовывать игры и упражнения под тексты стихотворений, </w:t>
      </w:r>
      <w:proofErr w:type="spellStart"/>
      <w:r w:rsidRPr="00B711E6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B711E6">
        <w:rPr>
          <w:rFonts w:ascii="Times New Roman" w:eastAsia="Calibri" w:hAnsi="Times New Roman" w:cs="Times New Roman"/>
          <w:sz w:val="28"/>
          <w:szCs w:val="28"/>
        </w:rPr>
        <w:t xml:space="preserve">, считалок; сюжетные физкультурные занятия на темы прочитанных сказок, </w:t>
      </w:r>
      <w:proofErr w:type="spellStart"/>
      <w:r w:rsidRPr="00B711E6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B711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11E6" w:rsidRPr="00B711E6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привлекать внимание дошкольников  к эстетической стороне внешнего вида детей и воспитателя, оформление помещения; использовать на занятиях изготовленные детьми элементарные физкультурные пособия (картинки, флажки, мишени для метания), рисовать мелом разметки для подвижных игр;</w:t>
      </w:r>
    </w:p>
    <w:p w:rsidR="00B711E6" w:rsidRPr="00B711E6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организовывать ритмическую гимнастику, игры и упражнения под музыку, пение; проводить спортивные игры и соревнования под музыкальное сопровождение; развивать артистические способности в подвижных играх имитационного характера.</w:t>
      </w:r>
    </w:p>
    <w:p w:rsidR="00B711E6" w:rsidRPr="003F2297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2297">
        <w:rPr>
          <w:rFonts w:ascii="Times New Roman" w:eastAsia="Calibri" w:hAnsi="Times New Roman" w:cs="Times New Roman"/>
          <w:b/>
          <w:i/>
          <w:sz w:val="28"/>
          <w:szCs w:val="28"/>
        </w:rPr>
        <w:t>Планируемые результаты</w:t>
      </w:r>
    </w:p>
    <w:p w:rsidR="00B711E6" w:rsidRPr="00B711E6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 не позволяет требовать от ребёнка дошкольного возраста достижения конкретных образовательных результатов и обусловливает необходимость определения результатов  освоения программы в виде целевых ориентиров.</w:t>
      </w:r>
    </w:p>
    <w:p w:rsidR="00B711E6" w:rsidRPr="00B711E6" w:rsidRDefault="00B711E6" w:rsidP="00B711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Ребёнок интересуется окружающими предметами и активно действует с ними; стремится проявлять настойчивость в достижении результата своих действий.</w:t>
      </w:r>
    </w:p>
    <w:p w:rsidR="00B711E6" w:rsidRPr="00B711E6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Использует специфические, культурно фиксированные предметные действия и умеет пользоваться ими.</w:t>
      </w:r>
    </w:p>
    <w:p w:rsidR="00B711E6" w:rsidRPr="00B711E6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Владеет активной речью, включенной в общение; понимает речь взрослых; знает названия окружающих предметов, спортивного инвентаря и оборудования.</w:t>
      </w:r>
    </w:p>
    <w:p w:rsidR="00B711E6" w:rsidRPr="00B711E6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Проявляет отрицательное отношение к грубости.</w:t>
      </w:r>
    </w:p>
    <w:p w:rsidR="00B711E6" w:rsidRPr="00B711E6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 xml:space="preserve">- Стремится к общению </w:t>
      </w:r>
      <w:proofErr w:type="gramStart"/>
      <w:r w:rsidRPr="00B711E6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711E6">
        <w:rPr>
          <w:rFonts w:ascii="Times New Roman" w:eastAsia="Calibri" w:hAnsi="Times New Roman" w:cs="Times New Roman"/>
          <w:sz w:val="28"/>
          <w:szCs w:val="28"/>
        </w:rPr>
        <w:t xml:space="preserve"> взрослыми и активно подражает им в движениях и действиях.</w:t>
      </w:r>
    </w:p>
    <w:p w:rsidR="00B711E6" w:rsidRPr="00B711E6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lastRenderedPageBreak/>
        <w:t>- У ребёнка развита крупная моторика, он стремится осваивать различные виды движений (бег, лазанье, прыжки и др.). С интересом участвует в подвижных играх с простым содержанием, несложными движениями.</w:t>
      </w:r>
    </w:p>
    <w:p w:rsidR="00B711E6" w:rsidRPr="003F2297" w:rsidRDefault="00B711E6" w:rsidP="00B711E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2297">
        <w:rPr>
          <w:rFonts w:ascii="Times New Roman" w:eastAsia="Calibri" w:hAnsi="Times New Roman" w:cs="Times New Roman"/>
          <w:b/>
          <w:i/>
          <w:sz w:val="28"/>
          <w:szCs w:val="28"/>
        </w:rPr>
        <w:t>Принципы реализации программы:</w:t>
      </w:r>
    </w:p>
    <w:p w:rsidR="00B711E6" w:rsidRPr="00B711E6" w:rsidRDefault="00B711E6" w:rsidP="00B71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1E6">
        <w:rPr>
          <w:rFonts w:ascii="Times New Roman" w:eastAsia="Calibri" w:hAnsi="Times New Roman" w:cs="Times New Roman"/>
          <w:sz w:val="28"/>
          <w:szCs w:val="28"/>
          <w:lang w:eastAsia="ru-RU"/>
        </w:rPr>
        <w:t>1) полноценное проживание ребёнком всех этапов детства, амплификация детского развития;</w:t>
      </w:r>
    </w:p>
    <w:p w:rsidR="00B711E6" w:rsidRPr="00B711E6" w:rsidRDefault="00B711E6" w:rsidP="00B71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1E6">
        <w:rPr>
          <w:rFonts w:ascii="Times New Roman" w:eastAsia="Calibri" w:hAnsi="Times New Roman" w:cs="Times New Roman"/>
          <w:sz w:val="28"/>
          <w:szCs w:val="28"/>
          <w:lang w:eastAsia="ru-RU"/>
        </w:rPr>
        <w:t>2) индивидуализация дошкольного образования;</w:t>
      </w:r>
    </w:p>
    <w:p w:rsidR="00B711E6" w:rsidRPr="00B711E6" w:rsidRDefault="00B711E6" w:rsidP="00B71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1E6">
        <w:rPr>
          <w:rFonts w:ascii="Times New Roman" w:eastAsia="Calibri" w:hAnsi="Times New Roman" w:cs="Times New Roman"/>
          <w:sz w:val="28"/>
          <w:szCs w:val="28"/>
          <w:lang w:eastAsia="ru-RU"/>
        </w:rPr>
        <w:t>3) сотрудничество детей и взрослых, ребенок - субъект образовательных отношений;</w:t>
      </w:r>
    </w:p>
    <w:p w:rsidR="00B711E6" w:rsidRPr="00B711E6" w:rsidRDefault="00B711E6" w:rsidP="00B71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1E6">
        <w:rPr>
          <w:rFonts w:ascii="Times New Roman" w:eastAsia="Calibri" w:hAnsi="Times New Roman" w:cs="Times New Roman"/>
          <w:sz w:val="28"/>
          <w:szCs w:val="28"/>
          <w:lang w:eastAsia="ru-RU"/>
        </w:rPr>
        <w:t>4) поддержка инициативы детей в различных видах деятельности;</w:t>
      </w:r>
    </w:p>
    <w:p w:rsidR="00B711E6" w:rsidRPr="00B711E6" w:rsidRDefault="00B711E6" w:rsidP="00B71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1E6">
        <w:rPr>
          <w:rFonts w:ascii="Times New Roman" w:eastAsia="Calibri" w:hAnsi="Times New Roman" w:cs="Times New Roman"/>
          <w:sz w:val="28"/>
          <w:szCs w:val="28"/>
          <w:lang w:eastAsia="ru-RU"/>
        </w:rPr>
        <w:t>5) продуктивное сотрудничество МБДОУ с семьёй;</w:t>
      </w:r>
    </w:p>
    <w:p w:rsidR="00B711E6" w:rsidRPr="00B711E6" w:rsidRDefault="00B711E6" w:rsidP="00B71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1E6">
        <w:rPr>
          <w:rFonts w:ascii="Times New Roman" w:eastAsia="Calibri" w:hAnsi="Times New Roman" w:cs="Times New Roman"/>
          <w:sz w:val="28"/>
          <w:szCs w:val="28"/>
          <w:lang w:eastAsia="ru-RU"/>
        </w:rPr>
        <w:t>6) приобщение детей к социокультурным нормам, традициям семьи, Донского края, российского общества и государства;</w:t>
      </w:r>
    </w:p>
    <w:p w:rsidR="00B711E6" w:rsidRPr="00B711E6" w:rsidRDefault="00B711E6" w:rsidP="00B71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1E6">
        <w:rPr>
          <w:rFonts w:ascii="Times New Roman" w:eastAsia="Calibri" w:hAnsi="Times New Roman" w:cs="Times New Roman"/>
          <w:sz w:val="28"/>
          <w:szCs w:val="28"/>
          <w:lang w:eastAsia="ru-RU"/>
        </w:rPr>
        <w:t>7) возрастная адекватность дошкольного образования.</w:t>
      </w:r>
    </w:p>
    <w:p w:rsidR="00B711E6" w:rsidRPr="00B711E6" w:rsidRDefault="00B711E6" w:rsidP="00B71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1E6">
        <w:rPr>
          <w:rFonts w:ascii="Times New Roman" w:eastAsia="Calibri" w:hAnsi="Times New Roman" w:cs="Times New Roman"/>
          <w:sz w:val="28"/>
          <w:szCs w:val="28"/>
          <w:lang w:eastAsia="ru-RU"/>
        </w:rPr>
        <w:t>8) вариативность в организации процессов обучения и воспитания.</w:t>
      </w:r>
    </w:p>
    <w:p w:rsidR="00B711E6" w:rsidRPr="00B711E6" w:rsidRDefault="00B711E6" w:rsidP="00B711E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B711E6" w:rsidRPr="00B711E6" w:rsidRDefault="00B711E6" w:rsidP="00B711E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Программа ориентирована на детей подготовительного к школе возраста. Занятия проводятся 2 раза в неделю в спортивном зале и 1 раз на свежем воздухе по 30-35 минут. Занятие на воздухе проводит воспитатель с использованием подвижных игр и с элементами спортивных игр. Объём программы составляет 12 академических часов в неделю.</w:t>
      </w:r>
    </w:p>
    <w:p w:rsidR="00B711E6" w:rsidRPr="003F2297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2297">
        <w:rPr>
          <w:rFonts w:ascii="Times New Roman" w:eastAsia="Calibri" w:hAnsi="Times New Roman" w:cs="Times New Roman"/>
          <w:b/>
          <w:i/>
          <w:sz w:val="28"/>
          <w:szCs w:val="28"/>
        </w:rPr>
        <w:t>Структура физкультурного занятия:</w:t>
      </w:r>
    </w:p>
    <w:p w:rsidR="00B711E6" w:rsidRPr="00B711E6" w:rsidRDefault="00B711E6" w:rsidP="00B711E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Вводно-подготовительная часть 5-6 минут</w:t>
      </w:r>
    </w:p>
    <w:p w:rsidR="00B711E6" w:rsidRPr="00B711E6" w:rsidRDefault="00B711E6" w:rsidP="00B711E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В эту часть включают упражнения в построениях, перестроениях; различные варианты ходьбы, бега, прыжков с относительно умеренной нагрузкой; несложные игровые задания. Вводная часть обеспечивает постепенное включение детей в двигательную деятельность.</w:t>
      </w:r>
    </w:p>
    <w:p w:rsidR="00B711E6" w:rsidRPr="00B711E6" w:rsidRDefault="00B711E6" w:rsidP="00B711E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Основная часть 20-25 минут</w:t>
      </w:r>
    </w:p>
    <w:p w:rsidR="00B711E6" w:rsidRPr="00B711E6" w:rsidRDefault="00B711E6" w:rsidP="00B711E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 xml:space="preserve">В эту часть включают общеразвивающие упражнения на развитие опорно-двигательного аппарата; основные виды движений (ходьба, бег, прыжки, метание, лазанье), обеспечивающие всестороннее воздействие на организм ребёнка и его функциональные возможности; подвижные игры большой и средней интенсивности или эстафеты. </w:t>
      </w:r>
      <w:r w:rsidRPr="00B711E6">
        <w:rPr>
          <w:rFonts w:ascii="Times New Roman" w:eastAsia="Calibri" w:hAnsi="Times New Roman" w:cs="Times New Roman"/>
          <w:sz w:val="28"/>
          <w:szCs w:val="28"/>
        </w:rPr>
        <w:lastRenderedPageBreak/>
        <w:t>Основная часть занятия (самая большая по объёму и значимости) способствует достижению оптимального уровня работоспособности в соответствии с задачами занятия.</w:t>
      </w:r>
    </w:p>
    <w:p w:rsidR="00B711E6" w:rsidRPr="00B711E6" w:rsidRDefault="00B711E6" w:rsidP="00B711E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Заключительная часть 4-5 минут</w:t>
      </w:r>
    </w:p>
    <w:p w:rsidR="00B711E6" w:rsidRPr="00B711E6" w:rsidRDefault="00B711E6" w:rsidP="00B711E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В содержание этой части входят упражнения в ходьбе, игры малой подвижности, хороводы, несложные игровые задания. Заключительная часть выравнивает функциональное состояние организма детей.</w:t>
      </w:r>
    </w:p>
    <w:p w:rsidR="00B711E6" w:rsidRPr="003F2297" w:rsidRDefault="00B711E6" w:rsidP="00B711E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11E6" w:rsidRPr="003F2297" w:rsidRDefault="00B711E6" w:rsidP="00B711E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2297">
        <w:rPr>
          <w:rFonts w:ascii="Times New Roman" w:eastAsia="Calibri" w:hAnsi="Times New Roman" w:cs="Times New Roman"/>
          <w:b/>
          <w:i/>
          <w:sz w:val="28"/>
          <w:szCs w:val="28"/>
        </w:rPr>
        <w:t>Формы реализации: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НОД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образно-игровая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-сюжетно-игровая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предметно-образная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эстафеты и соревнования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-дыхательная гимнастика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Игры большой и малой подвижности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 xml:space="preserve"> Развлечения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B711E6">
        <w:rPr>
          <w:rFonts w:ascii="Times New Roman" w:eastAsia="Calibri" w:hAnsi="Times New Roman" w:cs="Times New Roman"/>
          <w:sz w:val="28"/>
          <w:szCs w:val="28"/>
        </w:rPr>
        <w:t>тематические</w:t>
      </w:r>
      <w:proofErr w:type="gramEnd"/>
      <w:r w:rsidRPr="00B711E6">
        <w:rPr>
          <w:rFonts w:ascii="Times New Roman" w:eastAsia="Calibri" w:hAnsi="Times New Roman" w:cs="Times New Roman"/>
          <w:sz w:val="28"/>
          <w:szCs w:val="28"/>
        </w:rPr>
        <w:t xml:space="preserve"> с интеграцией образовательных областей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эстафеты и конкурсы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с участием родителей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с участием персонажей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- с подвижными народными играми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 xml:space="preserve">      Важнейшим условием реализации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>Физическое развитие очень важно для здоровья детей, потому что позволяет реализовать их врождённое стремление к движению. Становление детской идентичности, образа Я тесно связано с физическим развитием ребёнка, с его ловкостью, подвижностью, активностью.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lastRenderedPageBreak/>
        <w:t>Особое место в учебном процессе отводится организации предметно-пространственной среды для физического развития. Среда  стимулирует физическую активность детей, присущее им желание двигаться, познавать, побуждать к подвижным играм. В ходе подвижных игр, в том числе спонтанных, дети имеют возможность использовать игровое и спортивное оборудование. Игровая площадка  предоставляет  условия для развития крупной моторики. Игровое пространство (как на площадке, так и в помещении) трансформируемо, т.е. меняется в зависимости от игры и предоставляет достаточно места для двигательной активности.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6">
        <w:rPr>
          <w:rFonts w:ascii="Times New Roman" w:eastAsia="Calibri" w:hAnsi="Times New Roman" w:cs="Times New Roman"/>
          <w:sz w:val="28"/>
          <w:szCs w:val="28"/>
        </w:rPr>
        <w:t xml:space="preserve">      Уровень освоения детьми данной программы оценивается с помощью контрольно-диагностических занятий 2 раза в год.</w:t>
      </w:r>
    </w:p>
    <w:p w:rsidR="00B711E6" w:rsidRPr="00B711E6" w:rsidRDefault="00B711E6" w:rsidP="00B711E6">
      <w:pPr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B711E6" w:rsidRDefault="004627A8" w:rsidP="004627A8">
      <w:pPr>
        <w:ind w:left="644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B711E6" w:rsidRPr="00B711E6">
        <w:rPr>
          <w:rFonts w:ascii="Times New Roman" w:eastAsia="Calibri" w:hAnsi="Times New Roman" w:cs="Times New Roman"/>
          <w:b/>
          <w:sz w:val="32"/>
          <w:szCs w:val="32"/>
        </w:rPr>
        <w:t>Содержание программы</w:t>
      </w:r>
    </w:p>
    <w:p w:rsidR="004627A8" w:rsidRPr="00B711E6" w:rsidRDefault="004627A8" w:rsidP="004627A8">
      <w:pPr>
        <w:ind w:left="644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305"/>
        <w:gridCol w:w="1500"/>
        <w:gridCol w:w="1845"/>
      </w:tblGrid>
      <w:tr w:rsidR="00B711E6" w:rsidRPr="00B711E6" w:rsidTr="00B711E6">
        <w:trPr>
          <w:trHeight w:val="7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6" w:rsidRPr="00B711E6" w:rsidRDefault="00B711E6" w:rsidP="00B711E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Тема НОД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711E6" w:rsidRPr="00B711E6" w:rsidTr="00B711E6">
        <w:trPr>
          <w:trHeight w:val="7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A9445F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B711E6" w:rsidRPr="00B711E6" w:rsidRDefault="00A9445F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B711E6" w:rsidRDefault="00A9445F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712A30" w:rsidRPr="00B711E6" w:rsidRDefault="00712A30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12.09.</w:t>
            </w:r>
          </w:p>
          <w:p w:rsid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4884" w:rsidRPr="00B711E6" w:rsidRDefault="005E4884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712A30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B711E6" w:rsidRDefault="00712A30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712A30" w:rsidRPr="00B711E6" w:rsidRDefault="00712A30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22.09.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Default="00A9445F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5E4884" w:rsidRPr="00B711E6" w:rsidRDefault="00A9445F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5E4884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C019A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B711E6" w:rsidRPr="00B711E6" w:rsidRDefault="00C019A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C019A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B711E6" w:rsidRPr="00B711E6" w:rsidRDefault="00C019A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C019A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B711E6" w:rsidRPr="00B711E6" w:rsidRDefault="00C019A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C019A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B711E6" w:rsidRDefault="00C019A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C019AE" w:rsidRPr="00B711E6" w:rsidRDefault="00C019A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31.10.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A30" w:rsidRDefault="00712A30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810BE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B711E6" w:rsidRPr="00B711E6" w:rsidRDefault="00810BE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810BE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B711E6" w:rsidRPr="00B711E6" w:rsidRDefault="00810BE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810BE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B711E6" w:rsidRPr="00B711E6" w:rsidRDefault="00810BE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810BE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B711E6" w:rsidRPr="00B711E6" w:rsidRDefault="00810BE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4256A3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B711E6" w:rsidRPr="00B711E6" w:rsidRDefault="004256A3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B711E6" w:rsidRPr="00B711E6" w:rsidRDefault="004256A3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4256A3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B711E6" w:rsidRPr="00B711E6" w:rsidRDefault="004256A3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4256A3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B711E6" w:rsidRPr="00B711E6" w:rsidRDefault="004256A3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A30" w:rsidRDefault="00712A30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4256A3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B711E6" w:rsidRPr="00B711E6" w:rsidRDefault="004256A3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AD7A98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B711E6" w:rsidRPr="00B711E6" w:rsidRDefault="00AD7A98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AD7A98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B711E6" w:rsidRPr="00B711E6" w:rsidRDefault="00AD7A98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AD7A98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B711E6" w:rsidRDefault="00AD7A98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  <w:p w:rsidR="003E5523" w:rsidRPr="00B711E6" w:rsidRDefault="00AD7A98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3E5523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Default="00B52401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E5523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624379" w:rsidRDefault="00624379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4379" w:rsidRDefault="00624379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4379" w:rsidRDefault="00624379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4379" w:rsidRDefault="00624379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4379" w:rsidRDefault="00624379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4379" w:rsidRDefault="00624379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4379" w:rsidRDefault="00624379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523" w:rsidRDefault="00B52401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E5523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B52401" w:rsidRPr="00B711E6" w:rsidRDefault="00B52401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9.02.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52401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B711E6" w:rsidRPr="00B711E6" w:rsidRDefault="00B52401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52401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B711E6" w:rsidRPr="00B711E6" w:rsidRDefault="00B52401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7C6E6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B711E6" w:rsidRDefault="007C6E6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7C6E6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B711E6" w:rsidRPr="00B711E6" w:rsidRDefault="007C6E6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7C6E6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B711E6" w:rsidRPr="00B711E6" w:rsidRDefault="007C6E6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6E62" w:rsidRDefault="007C6E6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7C6E6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B711E6" w:rsidRPr="00B711E6" w:rsidRDefault="007C6E62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E0164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B711E6" w:rsidRPr="00B711E6" w:rsidRDefault="00E0164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E0164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B711E6" w:rsidRPr="00B711E6" w:rsidRDefault="00E0164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E0164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B711E6" w:rsidRPr="00B711E6" w:rsidRDefault="00E0164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E0164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B711E6" w:rsidRPr="00B711E6" w:rsidRDefault="00E0164E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DF607B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B711E6" w:rsidRPr="00B711E6" w:rsidRDefault="00DF607B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DF607B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B711E6" w:rsidRPr="00B711E6" w:rsidRDefault="00DF607B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B711E6" w:rsidRDefault="00DF607B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DF607B" w:rsidRPr="00B711E6" w:rsidRDefault="00DF607B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18.05.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DF607B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B711E6" w:rsidRPr="00B711E6" w:rsidRDefault="00DF607B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6" w:rsidRDefault="00A9445F" w:rsidP="00B711E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Группа № 4</w:t>
            </w:r>
          </w:p>
          <w:p w:rsidR="005E4884" w:rsidRPr="00B711E6" w:rsidRDefault="005E4884" w:rsidP="00B711E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Диагностические занятия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A30" w:rsidRDefault="00712A30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через 6-8 линий.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Перебрасывание мяча друг другу </w:t>
            </w: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двумя руками снизу, стоя в шеренгах.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</w:t>
            </w:r>
            <w:proofErr w:type="spellStart"/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Подбрасывание мяча одной рукой и ловля его двумя руками.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гимнастической скамейке на животе, подтягиваясь двумя руками.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 с выполнением задания: поднимая прямую ногу – хлопнуть под коленом в ладоши, опуская ногу – развести руки в стороны.</w:t>
            </w:r>
          </w:p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«Удочка»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скамейке, руки за голову; на середине присесть, руки в стороны, поднять руки и пройти дальше.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правой и левой ноге через палки, положенные по двум сторонам зала. 6-8 палок; по одной стороне прыгать на правой ноге, по другой – на левой.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Броски малого мяча вверх и ловля его двумя руками.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«Перелёт птиц».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Прыжки с высоты на мат.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Отбивание мяча одной рукой на месте и с продвижением вперёд.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на ладонях и ступнях в прямом направлении.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«Мы весёлые ребята».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мяча по </w:t>
            </w:r>
            <w:proofErr w:type="gramStart"/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прямой</w:t>
            </w:r>
            <w:proofErr w:type="gramEnd"/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гимнастической скамейке.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гимнастической скамейке, свободно балансируя руками.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«Гуси – лебеди»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на четвереньках в прямом направлении (под дугой), подталкивая мяч головой.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правой</w:t>
            </w:r>
            <w:r w:rsidR="00712A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левой ноге между предметами - </w:t>
            </w: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5-6 предметов; по одной стороне зала – на правой ноге, по другой – на левой.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скамейке, хлопая в ладоши перед собой и за спиной на каждый шаг.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«Платочек».</w:t>
            </w:r>
          </w:p>
          <w:p w:rsid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A30" w:rsidRPr="00B711E6" w:rsidRDefault="00712A30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канату боком, приставным шагом (середина стопы на канате).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через 6-8 линий подряд без паузы.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с мячом «Мяч водящему».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«Догони свою пару».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скакалку.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гимнастической скамейке на ладонях и коленях с мешочком на спине.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Броски мяча друг другу, стоя в шеренгах способом двумя руками из-за головы.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«Мышеловка».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в прямом направлении и между предметами.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Лазанье под дугу. В группировке пройти под дугой, не касаясь её верхнего края.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Ходьба на носках, руки за головой между мячами, </w:t>
            </w: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положенными в одну линию.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«Волк во рву».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Лазанье на гимнастическую стенку с переходом на другой пролёт.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через шнур попеременно справа и слева.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 боком приставным шагом, на середине присесть, руки вперёд.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«Хитрая лиса».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боком приставным шагом с мешочком на голове, перешагивая через мячи (расстояние между мячами 3 шага ребёнка).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между предметами, огибая их; предметы ставятся по двум сторонам зала.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Бросание малого мяча вверх одной рукой и ловля его двумя руками.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</w:t>
            </w:r>
            <w:proofErr w:type="spellStart"/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Прыжки на правой и левой ноге попеременно, продвигаясь вперёд на расстояние 6м.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с мячом «Передача мяча в колонне».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скамейке на ладонях и коленях.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«Салки с ленточкой».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Подбрасывание мяча правой и левой рукой вверх и ловля его двумя руками.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гимнастической скамейке на животе, подтягиваясь двумя руками.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гимнастической скамейке, приставляя пятку одной ноги к носку другой, руки за голову.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«Два Мороза».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гимнастической скамейке на ладонях и ступнях.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 приставным шагом боком с мешочком на голове, руки на пояс.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с мешочком, зажатым между колен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«Хитрая лиса».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гимнастической скамейке с мешочком на голове, руки произвольно.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препятствия (мячи) с энергичным взмахом рук.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Отбивание мяча одной рукой по ходу движения с одной стороны зала до другой.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«День и ночь».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в длину с места.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«Поймай мяч». Перебрасывание мяча в паре, а третий старается поймать брошенный мяч.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 прямой на четвереньках, подталкивая мяч впереди себя головой.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«Совушка».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Подбрасывание малого мяча одной рукой вверх и ловля его двумя руками.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Лазанье под дугу правым и левым боком, не касаясь верхнего края.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Ходьба по гимнастической скамейке боком приставным шагом с перешагиванием через кубики, руки на пояс.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«Два Мороза».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скамейке, перешагивая через большие мячи.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Броски мяча в середину между шеренгами одной рукой</w:t>
            </w:r>
            <w:proofErr w:type="gramStart"/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ловля двумя руками.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через короткие шнуры (без паузы).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«Ключи».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– подскоки на правой и левой ноге попеременно, продвигаясь вперёд.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Переброска мячей друг другу, стоя в шеренгах, двумя руками от груди.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Лазанье под дугу прямо и боком.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«Не оставайся на полу».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Лазанье на гимнастическую стенку с переходом на другой пролёт (одна подгруппа). Бросание мяча в стенку и ловля </w:t>
            </w: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его после отскока от пола (вторая подгруппа).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парами по начерченным  параллельно рядом «дорожкам», держась за руки, свободная рука на поясе.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«Волк во рву».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на четвереньках между предметами, не задевая их.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 с хлопками перед собой и за спиной на каждый шаг.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из обруча в обруч, без паузы, используя взмах рук.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«Жмурки».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гимнастической скамейке навстречу друг другу – на середине разойтись таким образом, чтобы сохранить равновесие и не упасть со скамейки (одна подгруппа).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Бросание мяча вверх одной рукой и ловля его двумя руками (вторая подгруппа).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Прыжки. Выполняется шеренгами. Передвигаться прыжками на двух ногах вперёд способом ноги врозь – ноги </w:t>
            </w: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вместе, поворот кругом и сделать 2-3 шага назад от линии финиша.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с мячом «Передача мяча в шеренге».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</w:t>
            </w:r>
            <w:r w:rsidR="00712A30">
              <w:rPr>
                <w:rFonts w:ascii="Times New Roman" w:eastAsia="Calibri" w:hAnsi="Times New Roman" w:cs="Times New Roman"/>
                <w:sz w:val="28"/>
                <w:szCs w:val="28"/>
              </w:rPr>
              <w:t>ки через короткую скакалку, про</w:t>
            </w: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двигаясь вперёд.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Перебрасывание мяча через сетку (верёвку) двумя руками и ловля его после отскока от пола. Выполняется двумя шеренгами.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под дугу прямо и боком в группировке, не касаясь руками пола.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«Мы весёлые ребята».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мешочков в горизонтальную цель правой и левой рукой.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в прямом направлении на четвереньках («Кто быстрее»).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 с мешочком на голове, руки на пояс.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«Волк во рву».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Лазанье на гимнастическую стенку с переходом на другой пролёт (одна подгруппа).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Переброска мячей в парах, способом из-за головы (вторая </w:t>
            </w: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подгруппа).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прямой с перешагиванием через большие мячи, руки за голову.</w:t>
            </w:r>
            <w:proofErr w:type="gramEnd"/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«Совушка».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скамейке, на каждый шаг передавать мяч перед собой и за спиной.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вдоль шнура, продвигаясь вперёд.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Переброска малых мячей  в шеренгах. Дети одной  шеренги бросают мяч в свободное пространство между шеренгами, а дети второй шеренги ловят его после отскока от пола.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«Хитрая лиса».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в длину с разбега.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Броски мяча друг другу в парах способом от груди двумя руками.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на четвереньках с разным положением рук.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«Мышеловка».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мешочков на дальность способом от плеча.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Ползание по скамейке на четвереньках с мешочком на спине.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боком приставным шагом с мешочком на голове, перешагивая через предметы.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ногах, продвигаясь вперёд («Кто быстрее»).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«Горелки».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Бросание мяча в шеренгах способом одной рукой от плеча.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в длину с разбега.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на носках между предметами с мешочком на голове.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«Перелёт птиц».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скамейке, передавая мяч перед собой и за спиной на каждый шаг (одна подгруппа).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Броски малого мяча о стену и ловля его после отскока, с дополнительным заданием (хлопнуть в ладоши, присесть, повернуться кругом) (вторая подгруппа).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с ноги на ногу, с </w:t>
            </w: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продвижением вперёд.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«Охотники и соколы».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Диагностические занятия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07B" w:rsidRPr="00B711E6" w:rsidRDefault="00DF607B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Прыжки в длину с места.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одной рукой, продвигаясь вперёд шагом.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дугу прямо и боком. Не касаясь руками пола и не касаясь верхнего края.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«Не оставайся на полу».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712A30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A30" w:rsidRDefault="00712A30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712A30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A30" w:rsidRDefault="005E4884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C019AE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A30" w:rsidRDefault="00712A30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3ч.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A30" w:rsidRDefault="00712A30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3E5523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624379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4379" w:rsidRDefault="00624379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4627A8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7C6E62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6E62" w:rsidRDefault="007C6E62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DF607B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711E6"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6010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11E6" w:rsidRPr="00B711E6" w:rsidRDefault="00B711E6" w:rsidP="00B711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6" w:rsidRPr="00B711E6" w:rsidRDefault="00B711E6" w:rsidP="00B711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711E6" w:rsidRPr="00B711E6" w:rsidTr="00B711E6">
        <w:trPr>
          <w:trHeight w:val="7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6" w:rsidRPr="00B711E6" w:rsidRDefault="00B711E6" w:rsidP="00B71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6" w:rsidRPr="00B711E6" w:rsidRDefault="00B711E6" w:rsidP="00B711E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6" w:rsidRPr="00B711E6" w:rsidRDefault="00B711E6" w:rsidP="00B71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6" w:rsidRPr="00B711E6" w:rsidRDefault="00B711E6" w:rsidP="00B711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711E6" w:rsidRPr="00B711E6" w:rsidRDefault="00B711E6" w:rsidP="00B711E6">
      <w:pPr>
        <w:rPr>
          <w:rFonts w:ascii="Times New Roman" w:eastAsia="Calibri" w:hAnsi="Times New Roman" w:cs="Times New Roman"/>
          <w:sz w:val="32"/>
          <w:szCs w:val="32"/>
        </w:rPr>
      </w:pPr>
    </w:p>
    <w:p w:rsidR="00B711E6" w:rsidRPr="00B711E6" w:rsidRDefault="00C36E2A" w:rsidP="00C36E2A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 xml:space="preserve">      </w:t>
      </w:r>
      <w:r w:rsidR="00B711E6" w:rsidRPr="00B711E6">
        <w:rPr>
          <w:rFonts w:ascii="Times New Roman" w:eastAsia="Calibri" w:hAnsi="Times New Roman" w:cs="Times New Roman"/>
          <w:b/>
          <w:sz w:val="28"/>
          <w:szCs w:val="32"/>
        </w:rPr>
        <w:t>Методическое обеспечение программы.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>Пособия: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>- картотека подвижных игр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>- комплексы упражнений по оздоровительной гимнастике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>Пособия для детей: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>- обручи разных размеров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>- мячи разных размеров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lastRenderedPageBreak/>
        <w:t>- гимнастическая скамейка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>- дуги разной высоты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>- мешочки с песком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>- кегли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>- кубы разной высоты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>- гимнастическая стенка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>- спортивные мячи (волейбольный, баскетбольный, футбольный)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>- баскетбольное кольцо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>- тренажеры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>- канат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>- балансиры</w:t>
      </w:r>
    </w:p>
    <w:p w:rsidR="00B711E6" w:rsidRPr="00B711E6" w:rsidRDefault="00B711E6" w:rsidP="00B711E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B711E6" w:rsidRPr="004627A8" w:rsidRDefault="00B711E6" w:rsidP="00B711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4627A8">
        <w:rPr>
          <w:rFonts w:ascii="Times New Roman" w:eastAsia="Calibri" w:hAnsi="Times New Roman" w:cs="Times New Roman"/>
          <w:b/>
          <w:sz w:val="28"/>
          <w:szCs w:val="32"/>
        </w:rPr>
        <w:t xml:space="preserve">         Используемая литература:</w:t>
      </w:r>
    </w:p>
    <w:p w:rsidR="00B711E6" w:rsidRPr="00B711E6" w:rsidRDefault="00B711E6" w:rsidP="00B711E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 xml:space="preserve">Физическая культура в детском саду. Подготовительная к школе группа, для занятий с детьми 6-7 лет,  Л.И. </w:t>
      </w:r>
      <w:proofErr w:type="spellStart"/>
      <w:r w:rsidRPr="00B711E6">
        <w:rPr>
          <w:rFonts w:ascii="Times New Roman" w:eastAsia="Calibri" w:hAnsi="Times New Roman" w:cs="Times New Roman"/>
          <w:sz w:val="28"/>
          <w:szCs w:val="32"/>
        </w:rPr>
        <w:t>Пензулаева</w:t>
      </w:r>
      <w:proofErr w:type="spellEnd"/>
      <w:r w:rsidRPr="00B711E6">
        <w:rPr>
          <w:rFonts w:ascii="Times New Roman" w:eastAsia="Calibri" w:hAnsi="Times New Roman" w:cs="Times New Roman"/>
          <w:sz w:val="28"/>
          <w:szCs w:val="32"/>
        </w:rPr>
        <w:t xml:space="preserve"> Москва; МОЗАИКА - СИНТЕЗ, 2016.</w:t>
      </w:r>
    </w:p>
    <w:p w:rsidR="00B711E6" w:rsidRPr="00B711E6" w:rsidRDefault="00B711E6" w:rsidP="00B711E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 xml:space="preserve">«Оздоровительная работа в дошкольных образовательных учреждениях по программе «Остров здоровья»  </w:t>
      </w:r>
      <w:proofErr w:type="spellStart"/>
      <w:r w:rsidRPr="00B711E6">
        <w:rPr>
          <w:rFonts w:ascii="Times New Roman" w:eastAsia="Calibri" w:hAnsi="Times New Roman" w:cs="Times New Roman"/>
          <w:sz w:val="28"/>
          <w:szCs w:val="32"/>
        </w:rPr>
        <w:t>Е.Ю.Александрова</w:t>
      </w:r>
      <w:proofErr w:type="spellEnd"/>
      <w:r w:rsidRPr="00B711E6">
        <w:rPr>
          <w:rFonts w:ascii="Times New Roman" w:eastAsia="Calibri" w:hAnsi="Times New Roman" w:cs="Times New Roman"/>
          <w:sz w:val="28"/>
          <w:szCs w:val="32"/>
        </w:rPr>
        <w:t>. Волгоград: Учитель, 2007г</w:t>
      </w:r>
    </w:p>
    <w:p w:rsidR="00B711E6" w:rsidRPr="00B711E6" w:rsidRDefault="00B711E6" w:rsidP="00B711E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 xml:space="preserve">Физкультурные занятия в детском саду. Подготовительная группа. Конспекты занятий. </w:t>
      </w:r>
      <w:proofErr w:type="spellStart"/>
      <w:r w:rsidRPr="00B711E6">
        <w:rPr>
          <w:rFonts w:ascii="Times New Roman" w:eastAsia="Calibri" w:hAnsi="Times New Roman" w:cs="Times New Roman"/>
          <w:sz w:val="28"/>
          <w:szCs w:val="32"/>
        </w:rPr>
        <w:t>Л.И.Пензулаева</w:t>
      </w:r>
      <w:proofErr w:type="spellEnd"/>
      <w:r w:rsidRPr="00B711E6">
        <w:rPr>
          <w:rFonts w:ascii="Times New Roman" w:eastAsia="Calibri" w:hAnsi="Times New Roman" w:cs="Times New Roman"/>
          <w:sz w:val="28"/>
          <w:szCs w:val="32"/>
        </w:rPr>
        <w:t>, М.: Мозаика-Синтез, 2009.</w:t>
      </w:r>
    </w:p>
    <w:p w:rsidR="00B711E6" w:rsidRPr="00B711E6" w:rsidRDefault="00B711E6" w:rsidP="00B711E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 xml:space="preserve">От рождения до школы. Основная образовательная программа дошкольного образования. </w:t>
      </w:r>
      <w:proofErr w:type="spellStart"/>
      <w:r w:rsidRPr="00B711E6">
        <w:rPr>
          <w:rFonts w:ascii="Times New Roman" w:eastAsia="Calibri" w:hAnsi="Times New Roman" w:cs="Times New Roman"/>
          <w:sz w:val="28"/>
          <w:szCs w:val="32"/>
        </w:rPr>
        <w:t>Н.Е.Веракса</w:t>
      </w:r>
      <w:proofErr w:type="spellEnd"/>
      <w:r w:rsidRPr="00B711E6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B711E6">
        <w:rPr>
          <w:rFonts w:ascii="Times New Roman" w:eastAsia="Calibri" w:hAnsi="Times New Roman" w:cs="Times New Roman"/>
          <w:sz w:val="28"/>
          <w:szCs w:val="32"/>
        </w:rPr>
        <w:t>Т.С.Комарова</w:t>
      </w:r>
      <w:proofErr w:type="spellEnd"/>
      <w:r w:rsidRPr="00B711E6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B711E6">
        <w:rPr>
          <w:rFonts w:ascii="Times New Roman" w:eastAsia="Calibri" w:hAnsi="Times New Roman" w:cs="Times New Roman"/>
          <w:sz w:val="28"/>
          <w:szCs w:val="32"/>
        </w:rPr>
        <w:t>М.А.Васильева</w:t>
      </w:r>
      <w:proofErr w:type="spellEnd"/>
      <w:r w:rsidRPr="00B711E6">
        <w:rPr>
          <w:rFonts w:ascii="Times New Roman" w:eastAsia="Calibri" w:hAnsi="Times New Roman" w:cs="Times New Roman"/>
          <w:sz w:val="28"/>
          <w:szCs w:val="32"/>
        </w:rPr>
        <w:t xml:space="preserve"> – 3-е изд., </w:t>
      </w:r>
      <w:proofErr w:type="spellStart"/>
      <w:r w:rsidRPr="00B711E6">
        <w:rPr>
          <w:rFonts w:ascii="Times New Roman" w:eastAsia="Calibri" w:hAnsi="Times New Roman" w:cs="Times New Roman"/>
          <w:sz w:val="28"/>
          <w:szCs w:val="32"/>
        </w:rPr>
        <w:t>испр</w:t>
      </w:r>
      <w:proofErr w:type="spellEnd"/>
      <w:r w:rsidRPr="00B711E6">
        <w:rPr>
          <w:rFonts w:ascii="Times New Roman" w:eastAsia="Calibri" w:hAnsi="Times New Roman" w:cs="Times New Roman"/>
          <w:sz w:val="28"/>
          <w:szCs w:val="32"/>
        </w:rPr>
        <w:t>. и доп. – М.. МОЗАИКА – СИНТЕЗ, 2016г.</w:t>
      </w:r>
    </w:p>
    <w:p w:rsidR="00B711E6" w:rsidRPr="00B711E6" w:rsidRDefault="00B711E6" w:rsidP="00B711E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711E6">
        <w:rPr>
          <w:rFonts w:ascii="Times New Roman" w:eastAsia="Calibri" w:hAnsi="Times New Roman" w:cs="Times New Roman"/>
          <w:sz w:val="28"/>
          <w:szCs w:val="32"/>
        </w:rPr>
        <w:t xml:space="preserve">Оздоровительная гимнастика. Комплексы упражнений. Для занятий с детьми 3-7 лет. </w:t>
      </w:r>
      <w:proofErr w:type="gramStart"/>
      <w:r w:rsidRPr="00B711E6">
        <w:rPr>
          <w:rFonts w:ascii="Times New Roman" w:eastAsia="Calibri" w:hAnsi="Times New Roman" w:cs="Times New Roman"/>
          <w:sz w:val="28"/>
          <w:szCs w:val="32"/>
        </w:rPr>
        <w:t>-М</w:t>
      </w:r>
      <w:proofErr w:type="gramEnd"/>
      <w:r w:rsidRPr="00B711E6">
        <w:rPr>
          <w:rFonts w:ascii="Times New Roman" w:eastAsia="Calibri" w:hAnsi="Times New Roman" w:cs="Times New Roman"/>
          <w:sz w:val="28"/>
          <w:szCs w:val="32"/>
        </w:rPr>
        <w:t>.,МОЗАИКА – СИНТЕЗ, 2016г.</w:t>
      </w:r>
    </w:p>
    <w:p w:rsidR="00B711E6" w:rsidRPr="00B711E6" w:rsidRDefault="00B711E6" w:rsidP="00B711E6">
      <w:pPr>
        <w:spacing w:after="0" w:line="360" w:lineRule="auto"/>
        <w:jc w:val="both"/>
        <w:rPr>
          <w:rFonts w:ascii="Calibri" w:eastAsia="Calibri" w:hAnsi="Calibri" w:cs="Times New Roman"/>
          <w:sz w:val="20"/>
        </w:rPr>
      </w:pPr>
    </w:p>
    <w:p w:rsidR="000273D1" w:rsidRPr="00B711E6" w:rsidRDefault="000273D1" w:rsidP="00B711E6"/>
    <w:sectPr w:rsidR="000273D1" w:rsidRPr="00B711E6" w:rsidSect="00040B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659E"/>
    <w:multiLevelType w:val="hybridMultilevel"/>
    <w:tmpl w:val="377C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953BD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30D99"/>
    <w:multiLevelType w:val="hybridMultilevel"/>
    <w:tmpl w:val="17601916"/>
    <w:lvl w:ilvl="0" w:tplc="0EC28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7634D0"/>
    <w:multiLevelType w:val="hybridMultilevel"/>
    <w:tmpl w:val="BD329BC0"/>
    <w:lvl w:ilvl="0" w:tplc="006A6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E45F94"/>
    <w:multiLevelType w:val="hybridMultilevel"/>
    <w:tmpl w:val="1DDE3258"/>
    <w:lvl w:ilvl="0" w:tplc="41B8B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633DE5"/>
    <w:multiLevelType w:val="hybridMultilevel"/>
    <w:tmpl w:val="474A5900"/>
    <w:lvl w:ilvl="0" w:tplc="3BBC0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B79"/>
    <w:rsid w:val="00005CD7"/>
    <w:rsid w:val="000273D1"/>
    <w:rsid w:val="00040B79"/>
    <w:rsid w:val="00087B7F"/>
    <w:rsid w:val="000A2851"/>
    <w:rsid w:val="000B6DA2"/>
    <w:rsid w:val="000E458B"/>
    <w:rsid w:val="000E590D"/>
    <w:rsid w:val="000E7541"/>
    <w:rsid w:val="000F4C73"/>
    <w:rsid w:val="0010549E"/>
    <w:rsid w:val="00122165"/>
    <w:rsid w:val="001229F4"/>
    <w:rsid w:val="001311A6"/>
    <w:rsid w:val="00141E12"/>
    <w:rsid w:val="0019609E"/>
    <w:rsid w:val="001A5BD4"/>
    <w:rsid w:val="001F31D4"/>
    <w:rsid w:val="002367BA"/>
    <w:rsid w:val="0024105D"/>
    <w:rsid w:val="00243EEE"/>
    <w:rsid w:val="002540F4"/>
    <w:rsid w:val="00273F3C"/>
    <w:rsid w:val="002838CB"/>
    <w:rsid w:val="00297A18"/>
    <w:rsid w:val="002A2D26"/>
    <w:rsid w:val="002C1681"/>
    <w:rsid w:val="002D1588"/>
    <w:rsid w:val="002D6C26"/>
    <w:rsid w:val="002E5001"/>
    <w:rsid w:val="00314396"/>
    <w:rsid w:val="003246B8"/>
    <w:rsid w:val="003411A4"/>
    <w:rsid w:val="0035430D"/>
    <w:rsid w:val="003659D8"/>
    <w:rsid w:val="00397F88"/>
    <w:rsid w:val="003C5EC1"/>
    <w:rsid w:val="003D53B2"/>
    <w:rsid w:val="003E5523"/>
    <w:rsid w:val="003F2297"/>
    <w:rsid w:val="003F2C01"/>
    <w:rsid w:val="00400DAE"/>
    <w:rsid w:val="004256A3"/>
    <w:rsid w:val="00461214"/>
    <w:rsid w:val="004627A8"/>
    <w:rsid w:val="0047461C"/>
    <w:rsid w:val="004768C4"/>
    <w:rsid w:val="004A0298"/>
    <w:rsid w:val="004C3AFC"/>
    <w:rsid w:val="004E7980"/>
    <w:rsid w:val="005016A2"/>
    <w:rsid w:val="00514F3E"/>
    <w:rsid w:val="00523843"/>
    <w:rsid w:val="005668E0"/>
    <w:rsid w:val="005705F0"/>
    <w:rsid w:val="005933B3"/>
    <w:rsid w:val="005B2A23"/>
    <w:rsid w:val="005E4884"/>
    <w:rsid w:val="0060364A"/>
    <w:rsid w:val="00613F07"/>
    <w:rsid w:val="00624379"/>
    <w:rsid w:val="0062677B"/>
    <w:rsid w:val="006755A5"/>
    <w:rsid w:val="0069496B"/>
    <w:rsid w:val="006A5BF2"/>
    <w:rsid w:val="006C2008"/>
    <w:rsid w:val="006C65FE"/>
    <w:rsid w:val="006E69AE"/>
    <w:rsid w:val="006F4D90"/>
    <w:rsid w:val="006F65F6"/>
    <w:rsid w:val="00712A30"/>
    <w:rsid w:val="007445AB"/>
    <w:rsid w:val="0075323E"/>
    <w:rsid w:val="00783E42"/>
    <w:rsid w:val="0078400D"/>
    <w:rsid w:val="00787422"/>
    <w:rsid w:val="00793350"/>
    <w:rsid w:val="00794293"/>
    <w:rsid w:val="007C6E62"/>
    <w:rsid w:val="007E6DFB"/>
    <w:rsid w:val="00810BE2"/>
    <w:rsid w:val="00814687"/>
    <w:rsid w:val="008221FA"/>
    <w:rsid w:val="00861266"/>
    <w:rsid w:val="00876010"/>
    <w:rsid w:val="0088190A"/>
    <w:rsid w:val="00891B1A"/>
    <w:rsid w:val="00900A63"/>
    <w:rsid w:val="009022E5"/>
    <w:rsid w:val="00911A56"/>
    <w:rsid w:val="00923CC9"/>
    <w:rsid w:val="00940226"/>
    <w:rsid w:val="0099658C"/>
    <w:rsid w:val="009D1A76"/>
    <w:rsid w:val="009D6359"/>
    <w:rsid w:val="009E276C"/>
    <w:rsid w:val="00A152C7"/>
    <w:rsid w:val="00A174DF"/>
    <w:rsid w:val="00A30F29"/>
    <w:rsid w:val="00A37C28"/>
    <w:rsid w:val="00A41163"/>
    <w:rsid w:val="00A7227A"/>
    <w:rsid w:val="00A9445F"/>
    <w:rsid w:val="00AA44EF"/>
    <w:rsid w:val="00AD7A98"/>
    <w:rsid w:val="00AF766E"/>
    <w:rsid w:val="00B02FAC"/>
    <w:rsid w:val="00B2000E"/>
    <w:rsid w:val="00B37ED4"/>
    <w:rsid w:val="00B468E8"/>
    <w:rsid w:val="00B52401"/>
    <w:rsid w:val="00B711E6"/>
    <w:rsid w:val="00B74E4B"/>
    <w:rsid w:val="00B80818"/>
    <w:rsid w:val="00BB7D52"/>
    <w:rsid w:val="00BC2838"/>
    <w:rsid w:val="00BD1468"/>
    <w:rsid w:val="00BE1090"/>
    <w:rsid w:val="00BE174C"/>
    <w:rsid w:val="00BF214A"/>
    <w:rsid w:val="00BF2559"/>
    <w:rsid w:val="00C019AE"/>
    <w:rsid w:val="00C36E2A"/>
    <w:rsid w:val="00C43555"/>
    <w:rsid w:val="00C76125"/>
    <w:rsid w:val="00C82CDD"/>
    <w:rsid w:val="00C8379A"/>
    <w:rsid w:val="00C946B8"/>
    <w:rsid w:val="00CC0DF3"/>
    <w:rsid w:val="00D009ED"/>
    <w:rsid w:val="00D111F1"/>
    <w:rsid w:val="00D141D4"/>
    <w:rsid w:val="00D26DFD"/>
    <w:rsid w:val="00D51372"/>
    <w:rsid w:val="00D54AF2"/>
    <w:rsid w:val="00DA6120"/>
    <w:rsid w:val="00DC6A2B"/>
    <w:rsid w:val="00DD22C4"/>
    <w:rsid w:val="00DD36D9"/>
    <w:rsid w:val="00DE539D"/>
    <w:rsid w:val="00DF607B"/>
    <w:rsid w:val="00E0164E"/>
    <w:rsid w:val="00E1761B"/>
    <w:rsid w:val="00E17A00"/>
    <w:rsid w:val="00E17A12"/>
    <w:rsid w:val="00E35439"/>
    <w:rsid w:val="00E56AF0"/>
    <w:rsid w:val="00E949BD"/>
    <w:rsid w:val="00EA6166"/>
    <w:rsid w:val="00EB62FD"/>
    <w:rsid w:val="00EB7B5B"/>
    <w:rsid w:val="00EC030E"/>
    <w:rsid w:val="00EC031A"/>
    <w:rsid w:val="00ED569E"/>
    <w:rsid w:val="00EE235C"/>
    <w:rsid w:val="00EF7F18"/>
    <w:rsid w:val="00F24556"/>
    <w:rsid w:val="00F34D80"/>
    <w:rsid w:val="00F45D33"/>
    <w:rsid w:val="00F4759B"/>
    <w:rsid w:val="00F513B1"/>
    <w:rsid w:val="00F80BE6"/>
    <w:rsid w:val="00F82293"/>
    <w:rsid w:val="00F84B2F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EBA1-556A-48F8-A125-0320A262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20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Александр</cp:lastModifiedBy>
  <cp:revision>129</cp:revision>
  <dcterms:created xsi:type="dcterms:W3CDTF">2015-06-29T09:44:00Z</dcterms:created>
  <dcterms:modified xsi:type="dcterms:W3CDTF">2017-09-05T20:00:00Z</dcterms:modified>
</cp:coreProperties>
</file>