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8C" w:rsidRPr="00925367" w:rsidRDefault="000A6F8C" w:rsidP="009253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</w:t>
      </w:r>
      <w:r w:rsidR="00925367">
        <w:rPr>
          <w:rFonts w:ascii="Times New Roman" w:hAnsi="Times New Roman" w:cs="Times New Roman"/>
          <w:sz w:val="24"/>
          <w:szCs w:val="24"/>
        </w:rPr>
        <w:t xml:space="preserve">  </w:t>
      </w:r>
      <w:r w:rsidRPr="0092536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 тему</w:t>
      </w:r>
      <w:r w:rsidR="00925367">
        <w:rPr>
          <w:rFonts w:ascii="Times New Roman" w:hAnsi="Times New Roman" w:cs="Times New Roman"/>
          <w:sz w:val="24"/>
          <w:szCs w:val="24"/>
        </w:rPr>
        <w:t xml:space="preserve">: </w:t>
      </w:r>
      <w:r w:rsidRPr="009253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925367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Неделя русской культуры</w:t>
      </w:r>
      <w:r w:rsidRPr="009253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925367">
        <w:rPr>
          <w:rFonts w:ascii="Times New Roman" w:hAnsi="Times New Roman" w:cs="Times New Roman"/>
          <w:sz w:val="24"/>
          <w:szCs w:val="24"/>
        </w:rPr>
        <w:t>: повышение интереса к традициям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русского народа</w:t>
      </w:r>
      <w:r w:rsidRPr="00925367">
        <w:rPr>
          <w:rFonts w:ascii="Times New Roman" w:hAnsi="Times New Roman" w:cs="Times New Roman"/>
          <w:sz w:val="24"/>
          <w:szCs w:val="24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925367">
        <w:rPr>
          <w:rFonts w:ascii="Times New Roman" w:hAnsi="Times New Roman" w:cs="Times New Roman"/>
          <w:sz w:val="24"/>
          <w:szCs w:val="24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- обогащать духовный мир детей.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- возрождать интерес к обрядовым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русским праздникам</w:t>
      </w:r>
      <w:r w:rsidRPr="00925367">
        <w:rPr>
          <w:rFonts w:ascii="Times New Roman" w:hAnsi="Times New Roman" w:cs="Times New Roman"/>
          <w:sz w:val="24"/>
          <w:szCs w:val="24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- вызвать эмоциональное сопереживание и участие в игре – действии, приобщить всех участников к традиции проведения народного праздника </w:t>
      </w:r>
      <w:r w:rsidRPr="009253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925367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масленицы</w:t>
      </w:r>
      <w:r w:rsidRPr="009253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925367">
        <w:rPr>
          <w:rFonts w:ascii="Times New Roman" w:hAnsi="Times New Roman" w:cs="Times New Roman"/>
          <w:sz w:val="24"/>
          <w:szCs w:val="24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- расширять знания детей о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русских народных сказках</w:t>
      </w:r>
      <w:r w:rsidRPr="00925367">
        <w:rPr>
          <w:rFonts w:ascii="Times New Roman" w:hAnsi="Times New Roman" w:cs="Times New Roman"/>
          <w:sz w:val="24"/>
          <w:szCs w:val="24"/>
        </w:rPr>
        <w:t>, потешках, народных орнаментах, игрушках.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- воспитывать любовь и уважение к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русскому</w:t>
      </w:r>
      <w:r w:rsidRPr="00925367">
        <w:rPr>
          <w:rFonts w:ascii="Times New Roman" w:hAnsi="Times New Roman" w:cs="Times New Roman"/>
          <w:sz w:val="24"/>
          <w:szCs w:val="24"/>
        </w:rPr>
        <w:t> народному творчеству.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Участники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проекта</w:t>
      </w:r>
      <w:r w:rsidRPr="00925367">
        <w:rPr>
          <w:rFonts w:ascii="Times New Roman" w:hAnsi="Times New Roman" w:cs="Times New Roman"/>
          <w:sz w:val="24"/>
          <w:szCs w:val="24"/>
        </w:rPr>
        <w:t>:</w:t>
      </w:r>
    </w:p>
    <w:p w:rsidR="000A6F8C" w:rsidRPr="00925367" w:rsidRDefault="002C1BDA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в</w:t>
      </w:r>
      <w:r w:rsidR="000A6F8C" w:rsidRPr="00925367">
        <w:rPr>
          <w:rFonts w:ascii="Times New Roman" w:hAnsi="Times New Roman" w:cs="Times New Roman"/>
          <w:sz w:val="24"/>
          <w:szCs w:val="24"/>
        </w:rPr>
        <w:t>оспитатели </w:t>
      </w:r>
      <w:r w:rsidR="000A6F8C"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группы</w:t>
      </w:r>
      <w:r w:rsidR="000A6F8C" w:rsidRPr="00925367">
        <w:rPr>
          <w:rFonts w:ascii="Times New Roman" w:hAnsi="Times New Roman" w:cs="Times New Roman"/>
          <w:sz w:val="24"/>
          <w:szCs w:val="24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Срок реализации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проекта – 5 дней</w:t>
      </w:r>
      <w:r w:rsidRPr="00925367">
        <w:rPr>
          <w:rFonts w:ascii="Times New Roman" w:hAnsi="Times New Roman" w:cs="Times New Roman"/>
          <w:sz w:val="24"/>
          <w:szCs w:val="24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Тип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проекта</w:t>
      </w:r>
      <w:r w:rsidRPr="00925367">
        <w:rPr>
          <w:rFonts w:ascii="Times New Roman" w:hAnsi="Times New Roman" w:cs="Times New Roman"/>
          <w:sz w:val="24"/>
          <w:szCs w:val="24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- по числу детей –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групповой</w:t>
      </w:r>
      <w:r w:rsidRPr="00925367">
        <w:rPr>
          <w:rFonts w:ascii="Times New Roman" w:hAnsi="Times New Roman" w:cs="Times New Roman"/>
          <w:sz w:val="24"/>
          <w:szCs w:val="24"/>
        </w:rPr>
        <w:t>;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- по доминирующему методу – игровой, творческий;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- по предметным областям – межпредметный (развитие речи, изобразительное искусство, физическая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культура</w:t>
      </w:r>
      <w:r w:rsidRPr="00925367">
        <w:rPr>
          <w:rFonts w:ascii="Times New Roman" w:hAnsi="Times New Roman" w:cs="Times New Roman"/>
          <w:sz w:val="24"/>
          <w:szCs w:val="24"/>
        </w:rPr>
        <w:t>);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- по продолжительности –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средней продолжительности</w:t>
      </w:r>
      <w:r w:rsidRPr="00925367">
        <w:rPr>
          <w:rFonts w:ascii="Times New Roman" w:hAnsi="Times New Roman" w:cs="Times New Roman"/>
          <w:sz w:val="24"/>
          <w:szCs w:val="24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План реализации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проекта</w:t>
      </w:r>
      <w:r w:rsidRPr="00925367">
        <w:rPr>
          <w:rFonts w:ascii="Times New Roman" w:hAnsi="Times New Roman" w:cs="Times New Roman"/>
          <w:sz w:val="24"/>
          <w:szCs w:val="24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I. Проведение утренних бесед на тему </w:t>
      </w:r>
      <w:r w:rsidRPr="009253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925367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Масленица</w:t>
      </w:r>
      <w:r w:rsidRPr="009253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925367">
        <w:rPr>
          <w:rFonts w:ascii="Times New Roman" w:hAnsi="Times New Roman" w:cs="Times New Roman"/>
          <w:sz w:val="24"/>
          <w:szCs w:val="24"/>
        </w:rPr>
        <w:t>;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II. Чтение произведений художественной литературы </w:t>
      </w:r>
      <w:r w:rsidRPr="009253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(сказки, потешки, прибаутки)</w:t>
      </w:r>
      <w:r w:rsidRPr="00925367">
        <w:rPr>
          <w:rFonts w:ascii="Times New Roman" w:hAnsi="Times New Roman" w:cs="Times New Roman"/>
          <w:sz w:val="24"/>
          <w:szCs w:val="24"/>
        </w:rPr>
        <w:t>;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III. Изучение </w:t>
      </w:r>
      <w:r w:rsidRPr="0092536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русских-народных игр в группе и на прогулке</w:t>
      </w:r>
      <w:r w:rsidRPr="00925367">
        <w:rPr>
          <w:rFonts w:ascii="Times New Roman" w:hAnsi="Times New Roman" w:cs="Times New Roman"/>
          <w:sz w:val="24"/>
          <w:szCs w:val="24"/>
        </w:rPr>
        <w:t>;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5367">
        <w:rPr>
          <w:rFonts w:ascii="Times New Roman" w:hAnsi="Times New Roman" w:cs="Times New Roman"/>
          <w:sz w:val="24"/>
          <w:szCs w:val="24"/>
        </w:rPr>
        <w:t>V. Оформление консультаций для родителей </w:t>
      </w:r>
      <w:r w:rsidRPr="009253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«Широкая </w:t>
      </w:r>
      <w:r w:rsidRPr="00925367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Масленица</w:t>
      </w:r>
      <w:r w:rsidRPr="009253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!»</w:t>
      </w:r>
      <w:r w:rsidRPr="00925367">
        <w:rPr>
          <w:rFonts w:ascii="Times New Roman" w:hAnsi="Times New Roman" w:cs="Times New Roman"/>
          <w:sz w:val="24"/>
          <w:szCs w:val="24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5367">
        <w:rPr>
          <w:rFonts w:ascii="Times New Roman" w:hAnsi="Times New Roman" w:cs="Times New Roman"/>
          <w:sz w:val="24"/>
          <w:szCs w:val="24"/>
        </w:rPr>
        <w:t>Утренние беседы.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№ 1.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«Масленица»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детей с народными традициями – праздником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Масленицей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историей её возникновения.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к истокам народной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культуры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умении отвечать на вопросы, в изменении слова.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народной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культуре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словарь.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Дидактический материал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 на тему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«Масленица»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сегодня я расскажу вам о самом веселом народном празднике —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Конец зимы. Дни становятся длинными и светлыми, небо — голубым, а солнце — ярким. В это время на Руси устраивались народные гулянья. Назывался этот праздник —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Веселый и разгульный, длился он целую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неделю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ярмарки, уличные игры, выступления ряженых, пляски, песни. В народе недаром его величали широкой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Масленицей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угощение праздника — это блины, древний языческий символ возврата к людям солнца и тепла.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 называлась сырною неделю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едят сыр, яйца. Народ предается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масленичным удовольствиям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катаниям с гор на санках, кулачным потехам.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 хорош не один.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 не клин, брюхо не расколет!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масленой неделе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трубы блины летели!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тобою хвалимся,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горах катаемся, блинами объедаемся!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на что похож блин? Правильно – на солнышко! Так люди приближали приход теплой и долгожданной весны!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давайте поиграем в очень вкусную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«блинную игру»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Обыкновенный блин можно назвать разными необыкновенными словами, слушайте внимательно, подсказывайте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старательно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тарелке он один - называем просто…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испекли их мы - тогда назовем…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(блины)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Испекли для дочек - назовем…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(блиночек)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кушать их сынок - назовем тогда…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(блинок)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Огромный, как домище - назовем…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(блинище)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участница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Масленицы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большая соломенная кукла по имени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наряжали в платье, наголову повязывали платок, а ноги обували в лапти. А после окончания всех празднований "провожают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Масленицу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" — сжигают чучело, изображающее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Масленицу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прощай! А на тот год приезжай!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красная! Молодцы, ребята! И мы с вами 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масленичной неделе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продолжать знакомиться с этим замечательным праздником и узнаем еще много интересного!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№ 2.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«Сказка о Масленице»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детей с народными традициями – праздником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Масленицей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историей её возникновения.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к истокам народной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культуры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умении отвечать на вопросы, в изменении слова.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народной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культуре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словарь.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какое сейчас время года? Какие вы знаете зимние праздники? Есть старинный народный праздник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«Проводы русской зимы или Масленица»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вы о нем знаете? Хотите узнать о нем?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некотором царстве, в тридесятом государстве жили-были Зима 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Зима напоминала Снежную королеву. Она была красивая, но холодная. Вместо глаз у нее были колючие льдинки. Вместо губ – губы, покрытые инеем. У нее были длинные белые волосы. Ее наряд удивлял своей белизной. Были у нее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слуги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холодный ветер и злая вьюга.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 была добрая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красивая, приветливая. Глаза голубые, словно весеннее небо. Губки алые, щечки румяные. Она всегда ходила в длинном, ярком сарафане. Ее верными друзьями были птицы и животные Люди очень любили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Масленицу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февраля все с нетерпением ждали с ней встреч. Они знали, что как только придет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проводят зиму и будут встречать весну.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рассердилась Зима на людей и решила не допустить встречи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Масленицы с людьми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Уж очень все хотели поскорее проводить ее, а Зима задумала завладеть всем царством. Она мечтала, чтобы царство превратилось в ледяное королевство. Приказала тогда Зима своим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слугам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Ветер, вьюга, занесите снегом все дороги, закружите так, чтобы люди не смели выходить из дома. Если они не встретятся с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Масленицей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 Весна к ним не придет!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задул ветер, и разыгралась вьюга. Сидят люди дома, на улицу боятся выйти. Видит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 – плохо дело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делать, как людям помочь? Солнце не показывается, а снега все больше и больше становится. Не растопить солнышку сугробы, не доберется весна по такому снегу к людям.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Осталась одна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неделя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 придумала вот что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Стала она ходить по дворам. Да говорить людям, чтобы стряпали они блины без устали всю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неделю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Послушались ее люди. Пекли каждый день блины. Забирала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блинчики и раскидывала их по дорогам. А блинчики горячие, румяные, круглые, словно солнышко. Куда блин попал, там проталинка появилась. Детишек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заставила горки строить да громче смеяться, когда кататься будут. Пусть Зима позлиться! И обязательно есть всем блины, чтобы душа 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смогла в льдинку превратиться, чтобы не стать холодными, бездушными слугами Зимы.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 люди все, что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 подсказала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этого оказалось мало. Нужно было много тепла. Что делать?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Сожгите меня, - сказала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Жалко людям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Масленицу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ничего не поделаешь. Попросили люди у нее прощения за все, друг у друга попросили прощения и уже хотели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Масленицу поджечь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какой-то мальчик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закричал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Стойте! Давайте сделаем соломенное чучело!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Обрадовались люди, построили огромное чучело и сожгли его. Пламя было такое, что последний снег растаял. Теперь люди знали, что весна обязательно до них доберется. А за доброту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Масленицы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ее открытую душу стали ее называть Широкой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Масленицей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 вам сказка?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ком она?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была Зима?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была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задумала Зима?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придумала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нужно было есть блины?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 хотела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люди ее сожгли?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чего люди сделали чучело?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теперь давайте поиграем в очень вкусную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«блинную игру»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Обыкновенный блин можно назвать разными необыкновенными словами, слушайте внимательно, подсказывайте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старательно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тарелке он один - называем просто.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испекли их мы - тогда назовем.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(блины)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Испекли для дочек - назовем.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(блиночек)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кушать их сынок - назовем тогда.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(блинок)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Огромный, как домище - назовем.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(блинище)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ребята, как вы поняли, что это за праздник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приходит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люди празднуют его?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И мы с вами 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масленичной неделе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будем продолжать знакомиться с этим замечательным праздником и узнаем еще много интересного!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блина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 не масляна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горах покататься, в блинах поваляться.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житьё, 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 объедуха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деньги приберуха.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 себя все заложить, 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Масленицу проводить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коту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будет и Великий Пост.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масленой неделе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потолок блины летели.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Масленицу провожаем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света солнца ожидаем.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 не клин – брюха не расколет.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Блинцы, блинчики, блины, как колеса у весны.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блинов – не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 не сноп – на вилы не наколешь.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самый хладнокровный человек любит горячие блины.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Блины и поцелуи счёта не любят.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Потешки, заклички, стихотворения о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масленой неделе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блины мы ели.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мальчишки, и девчонки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Собирались на вечерки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пели и плясали,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 радостно встречали!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 радостно встречали,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 на год провожали.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дружно в хоровод –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нам весна идет!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 Веселись, народ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Масленка идет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пирогами и блинами, -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 под руку ведет!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петь, гулять, -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Весну-матушку встречать!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санях кататься,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блинками баловаться!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Гори, гори ясно!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погасло!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метели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 улетели,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птички пели,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Травки зеленели,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Небеса синели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колосья зрели!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невзгоды,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морозы,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Неудачи, слезы –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горят, сгорают,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солнцу улетают!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ясно,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погасло!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ярче,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будет жарче!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Ну-ка, Солнце, просыпайся,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 небо выбирайся,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по небу ходить,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 и всем светить.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Солнышко,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выгляни в окошко,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Солнышко,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покажись немножко!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Русские-народные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масленичной неделе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Подвижная игра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«КАРУСЕЛЬ»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длинную палку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(можно взять гимнастическую палку)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Привяжите к ее концу разноцветные атласные ленты одинаковой длины. Позовите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хочет на нашей карусели с ленточками пробежаться?»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берет один конец ленты, натягивает его и карусель кружится. Можно говорить слова в ритм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движениям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«Еле – еле – еле — еле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Завертелись карусели.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потом, потом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бегом, бегом, бегом!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(убыстряем темп)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Побежали, побежали,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Побежали, побежали!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после этих слов поменять направление движения.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не спешите,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Карусель ос-та-но-ви-те.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(пауза)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кончилась игра».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Подвижная игра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 Маланьи»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стоит в центре. Все поют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песенку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Маланьи, у старушки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в маленькой избушке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дочерей, семь сыновей,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без бровей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(закрываем брови ладошками)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такими глазами (здесь и далее Маланья смешно изображает глаза, огромные уши, длинный нос и т. д., а все игроки за ней повторяют эти движения,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такими ушами, с такими носами,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такими усами, с такой головой,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такой бородой…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ели, целый день сидели,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нее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него)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глядели,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 вот так…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(ведущий делает движение, а все его повторяют)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лучше всех повторил движение – то становится Маланьей в следующей игре.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Русская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народная подвижная игра "Ручеек".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встают друг за другом парами, обычно мальчик и девочка, юноша и девушка, берутся за руки и держат их высоко над головой. Из сцепленных рук получается длинный коридор. Игрок, кому пара не досталась, идет к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«истоку»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ручейка и, проходя под сцепленными руками, ищет себе пару.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Взявшись за руки, новая пара пробирается в конец коридора, а тот, чью пару разбили, идет в начало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«ручейка»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проходя под сцепленными руками, уводит с собой того, кто ему симпатичен. Так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«ручеек»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движется — чем больше участников, тем веселее игра, особенно весело проводить под музыку.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Русская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народная подвижная игра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«Дударь»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один дударь. Определите до игры место, куда нужно будет убежать от дударя.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играющие берутся за руки, идут по кругу и говорят ритмично или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«Дударь, дударь дударище, старый, старый, старичище.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под колоду. Его под сырую. Его под гнилую.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Дударь, дударь, что болит?»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Дударь отвечает, называя одну часть тела.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«Локоть болит»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каждому игроку нужно взяться за локоть правого соседа. Получится замкнутый круг.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по кругу дальше и снова говорим или поем слова. И снова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спрашиваем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«Дударь, дударь, что болит?»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Дударь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отвечает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«Колено болит»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(или называет другую часть тела)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Игроки берутся за колени друг друга и, не отпуская руки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(держа их на коленях соседей)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идут по кругу и поют дальше.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может продолжаться долго с называнием разных частей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тела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ухо болит, пятка болит, спинка болит, плечо болит, щека болит). Но в конце концов дударь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«Ничего не болит! Я Вас ловлю!»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догоняет игроков. Игроки должны успеть убежать от дударя в условленное место. Кто не успел – тот становится дударем. Очень веселая игра, создающая праздничное настроение.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Русская народная игра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«Пряничная доска»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играющие садятся рядом друг с другом на скамейку или на стулья, поставленные в ряд. Это будет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«пряничная доска»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Вокруг скамьи или стульев должно быть достаточно места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(чтобы можно было их обежать)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Водящий ходит вдоль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«пряничной доски»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игроки говорят или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«Прянична доска, с целого пенька,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целого пенька, сбрось-ка паренька».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слова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«Сбрось-ка паренька»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водящий быстро хлопает рукой по колену одного из игроков. Игрок должен быстро обежать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«пряничную доску»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сесть на свое место. В это время ведущий обегает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«пряничную доску»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другом направлении. Если водящий успел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занять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 игрока – то теперь водить будет игрок, которого хлопнули по колену. Если нет- то снова будет водить тот же водящий.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Русская народная игра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«Метла»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садятся на стулья. Выбирается один водящий.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игроку назначается свое слово. Например, первый игрок – слово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«метла»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– слово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«ботинок»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третий – слово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«пуговица»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четвертый –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«ведро»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подходит к игроку и начинает задавать вопросы. Отвечать на них нужно очень быстро и употребляя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«своё»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слово. Нельзя смеяться и даже улыбаться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(это самое сложное в игре)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Водящий подходит к первому игроку и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ошибется, тот попадется! Кто засмеется, тому плохо придется!»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После этого он спрашивает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ты?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Метла.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ты сегодня ел?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Метлу.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 что?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на две ноги)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Мётлы.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пока у водящего не закончатся вопросы, и он не перейдет к следующему игроку. Если отвечающий на вопросы игрок ошибется или не выдержит и засмеется, то он платит фант. Фанты разыгрываются после игры. Эта игра не просто веселая, но еще и очень полезная для развития речи детей.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Русская народная игра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«Горелки»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выстраиваются парами друг за другом - в колонку. Дети берутся за руки и поднимают их вверх, образуя "ворота". Последняя пара проходит "под воротами" и становится впереди, за ней идет следующая пара.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"Горящий" становится впереди, шагов на 5-6 от первой пары, спиной к ним. Все участники поют или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приговаривают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ясно,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погасло!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Глянь на небо,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летят,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Колокольчики звенят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Дин-дон, дин-дон,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Выбегай скорее вон!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песенки двое ребят, оказавшись впереди, разбегаются в разные стороны, остальные хором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кричат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не воронь,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беги, как огонь!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"Горящий" старается догнать бегущих.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игрокам удается взять друг друга за руки, прежде чем одного из них поймает "горящий», то они встают впереди колонны, а "горящий" опять ловит, т. е. "горит". если «горящий" поймает одного из бегающих, то он встает с ним, а водит игрок, оставшийся без пары.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образовательной деятельности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соленого теста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«Солнышко на Масленицу»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Приобщить дошкольников к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русским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народным праздникам через различные виды деятельности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и закрепить знания детей о празднике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«Масленица»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возрождать интерес к обрядовым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русским праздника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и активировать словарь детей;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создавать солнечные образы пластическими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средствами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освоение техники рельефной лепки;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варианты изображения солнечных лучей.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патриотизма, основанного 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русских традициях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на тему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«Масленица»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разучивание народных игр, потешек, закличек;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пластин – основ для лепки.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иллюстрации с изображением празднования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Масленицы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произведения декоративно-прикладного искусства с солнечными элементами декора, например, семёновская матрёшка, хохломская ложка и пр;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таблица с декоративным изображением солнечных знаков;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соленое тесто, дощечки для пластилина, стеки, пластины-основы для лепки.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 читает стихи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к нам идет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Раннею весною,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радостей несет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 с собою!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Ледяные горы ждут,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снежок сверкает,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 с горок вниз бегут,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 не умолкает.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аромат блинов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чудесный,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блины друзей зовем,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Будем есть их вместе.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Вопросы детям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народном празднике говориться в стихотворении?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 Масленице)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дней длиться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делали в этот праздник?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обобщает рассказы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Праздник наступает тогда, когда мы прощаемся с зимой и встречаем весну. Назывался этот праздник —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Веселый и разгульный, длился он целую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неделю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ярмарки, уличные игры, выступления ряженых, пляски, песни.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народе недаром его величали широкой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Масленицей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Девушки водили хороводы, пели песни. В песнях говорилось об изобилии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сыра, творога.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Парни и девушки надевали лучшие одежды. Главная участница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Масленицы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большая соломенная кукла по имени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наряжали в платье, наголову повязывали платок, а ноги обували в лапти. Куклу усаживали на сани и везли в гору с песнями. 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Масленой неделе выпекались блины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блины считаются главным блюдом на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Масленицу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(Они похожи на солнце, такие же горячие, румяные. да золотистые)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рассказывает детям о том, что блин — это символ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солнышка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такой же горячий и круглый. Люди как бы обращались к солнцу, чтобы оно было к людям </w:t>
      </w:r>
      <w:r w:rsidRPr="009253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добрым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ведь если солнышко будет очень сильно печь, урожай сгорит, а если солнышко будет весной и летом мало, урожай не вызреет.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встанем в круг и обратимся к солнышку.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идут по кругу и произносят закличку)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Солнце, просыпайся,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 небо выбирайся,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по небу ходить,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 и всем светить.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Солнышко,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выгляни в окошко,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Солнышко,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покажись немножко!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- давних времен люди воспевают солнце в своих песнях и стихах, изображают в танцах (например, хоровод -это знак солнечного круга, изображают на своей одежде, посуде.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несколько произведений декоративно - прикладного искусства обращает внимание детей на солнечные знаки. Показывает детям их декоративные варианты (круг, круг с точками, круг с завитками, круг с волнистыми линиями, круг с треугольниками).</w:t>
      </w:r>
    </w:p>
    <w:p w:rsidR="000A6F8C" w:rsidRPr="00925367" w:rsidRDefault="000A6F8C" w:rsidP="009253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слепить портрет солнышка, на приготовленных заранее основах – пластинах. Обращает внимание детей, что само солнышко можно слепить в виде круглого диска. Для этого из теста надо скатать шарик, а потом расплющить его между ладонями. Так же можно выложить солнечный круг из тонкого жгутика. или </w:t>
      </w:r>
      <w:r w:rsidRPr="009253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«завить»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жгутик спиралью по кругу. Воспитатель уточняет представление детей о том, какой формы могут быть декоративные лучики, ещё раз обращает внимание на декоративную таблицу. Красивые лучики прилепим вокруг солнечного круга. Они могут быть одинаковые или разные по размеру и форме, одноцветные или многоцветные.</w:t>
      </w:r>
    </w:p>
    <w:p w:rsidR="000A6F8C" w:rsidRPr="000A6F8C" w:rsidRDefault="000A6F8C" w:rsidP="00925367">
      <w:pPr>
        <w:pStyle w:val="a5"/>
        <w:jc w:val="both"/>
        <w:rPr>
          <w:rFonts w:eastAsia="Times New Roman"/>
          <w:lang w:eastAsia="ru-RU"/>
        </w:rPr>
      </w:pP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занятия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устраивается выставка работ. Дети любуются солнышками. Делятся впечатлениями от работ. Воспитатель предлагает вспомнить еще потешки и заклички</w:t>
      </w:r>
      <w:r w:rsidRPr="000A6F8C">
        <w:rPr>
          <w:rFonts w:eastAsia="Times New Roman"/>
          <w:lang w:eastAsia="ru-RU"/>
        </w:rPr>
        <w:t xml:space="preserve"> о 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солнышке и </w:t>
      </w:r>
      <w:r w:rsidRPr="009253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Масленице</w:t>
      </w:r>
      <w:r w:rsidRPr="0092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A6F8C" w:rsidRPr="000A6F8C" w:rsidSect="00F5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E"/>
    <w:rsid w:val="000A6F8C"/>
    <w:rsid w:val="00122A37"/>
    <w:rsid w:val="001B0CC1"/>
    <w:rsid w:val="0028716E"/>
    <w:rsid w:val="002C1BDA"/>
    <w:rsid w:val="00513DE3"/>
    <w:rsid w:val="00925367"/>
    <w:rsid w:val="00F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F8C"/>
    <w:rPr>
      <w:b/>
      <w:bCs/>
    </w:rPr>
  </w:style>
  <w:style w:type="paragraph" w:styleId="a5">
    <w:name w:val="No Spacing"/>
    <w:uiPriority w:val="1"/>
    <w:qFormat/>
    <w:rsid w:val="00925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F8C"/>
    <w:rPr>
      <w:b/>
      <w:bCs/>
    </w:rPr>
  </w:style>
  <w:style w:type="paragraph" w:styleId="a5">
    <w:name w:val="No Spacing"/>
    <w:uiPriority w:val="1"/>
    <w:qFormat/>
    <w:rsid w:val="00925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2022-03-17T05:51:00Z</dcterms:created>
  <dcterms:modified xsi:type="dcterms:W3CDTF">2022-03-17T05:51:00Z</dcterms:modified>
</cp:coreProperties>
</file>