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AD" w:rsidRPr="00CF5AAD" w:rsidRDefault="00CF5AAD" w:rsidP="00CF5AAD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b/>
          <w:sz w:val="28"/>
          <w:szCs w:val="28"/>
          <w:lang w:eastAsia="ru-RU"/>
        </w:rPr>
        <w:t>«27 </w:t>
      </w:r>
      <w:r w:rsidRPr="00CF5AAD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января — день полного освобождения Ленинграда от фашистской блокады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»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: познакомить детей с историей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блокадного Ленинграда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, воспитывать патриотизм, уважение к истории своей страны.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образовательные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• формировать у детей понятие исторической важности событий своей страны;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• систематизировать знания о ВОВ;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• расширять и активизировать словарь;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воспитательные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• пробудить у детей любовь к своей Родине, чувство гордости за свой народ, его боевые заслуги;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• вызвать интерес к истории своей страны;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• способствовать развитию навыков сотрудничества и взаимодействия в совместной деятельности;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• приобщить к прошлому и настоящему через связь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поколений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развивающие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• способствовать развитию познавательной активности, речи;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• пробуждать нравственные качества личности;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• способствовать развитию памяти, логического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мышления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b/>
          <w:sz w:val="28"/>
          <w:szCs w:val="28"/>
          <w:lang w:eastAsia="ru-RU"/>
        </w:rPr>
        <w:t>Ход ООД: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Сегодня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исполняется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 79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 xml:space="preserve"> лет со дня снятия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блокады города Ленинграда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. Это очень памятная дата для города Санкт-Петербурга, потому, что раньше он назывался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Ленинградом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Много лет тому назад, когда нас с вами еще не было на свете, 22 июня 1941года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фашисты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 напали на нашу страну. Началась война, которая принесла много горя и разрушений. Враг был очень силен. Он разрушал города и села, убивал мирных людей. Очень скоро враг оказался рядом с городом. Он хотел его завоевать, но город превратился в крепость.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Улицы были перегорожены противотанковыми надолбами, оплетены колючей проволокой, все окна заклеивали бумагой, чтобы при обстрелах осколки стекла не смогли поранить людей. Враг окружил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Ленинград со всех сторон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В сентябре 1941года над городом сомкнулось кольцо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блокады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 длиною 900дней и ночей. В кольце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блокады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 оказалось много жителей города, дети, женщины, старики.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- Ребята, а вы знаете, что означает слово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блокада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Давайте мы сейчас построим город из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конструктора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, встанем вокруг него и возьмемся за руки. Вот так стояли враги вокруг города со своим оружием. Для жителей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Ленинграда блокада означала – смерть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Это вой сирены, голод, холод, летящие с неба бомбы и обстрелы города днем и ночью.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Люди жили в разрушенных от бомбежек домах, без света, тепла и еды.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Трудно было взрослым, но детям еще труднее. Они очень быстро поняли,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что происходит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: почему нет папы, почему мама часто плачет, почему постоянно хочется есть, почем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 по визгу сирены надо бежать в 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бомбоубежище.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Самым вкусным, сладким для них была не конфета, а крошечный кусочек хлеба.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Чтение стихотворения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 вспоминаю хлеб блокадных дней»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"Я вспоминаю хлеб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блокадных лет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Который в детском доме нам давали.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Не из муки он был - из наших бед,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И что в него тогда только не клали!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Хлеб был с мякиною, макухой и ботвой,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С корой. Колючий так, что режет десна.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Тяжелый, горький - с хвоей, лебедой,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На праздник, очень редко - чистый просто.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Но самый сильный голод был, когда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Хлеб мы по два-три дня не получали.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Мы понимали, что война – это беда,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Но каждый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день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 с надеждой хлеба ждали.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Не дни мы голодали, а года.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Хоть раз наесться досыта мечтали.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Кто видел, не забудет никогда,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Как с голоду детишки умирали"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 xml:space="preserve">Л. </w:t>
      </w:r>
      <w:proofErr w:type="spellStart"/>
      <w:r w:rsidRPr="00CF5AAD">
        <w:rPr>
          <w:rFonts w:ascii="Times New Roman" w:hAnsi="Times New Roman" w:cs="Times New Roman"/>
          <w:sz w:val="28"/>
          <w:szCs w:val="28"/>
          <w:lang w:eastAsia="ru-RU"/>
        </w:rPr>
        <w:t>Хямелянина</w:t>
      </w:r>
      <w:proofErr w:type="spellEnd"/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Ребята, посмотрите на этот маленький кусочек черного хлеба. Практически это был единственным продуктом питания.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Хлеб выдавали по карточкам. Норма 125 грамм.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Блокадная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F5AA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карточка с суровой надписью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«При утере не возобновляется»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 Она была дороже всего.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Дети пробуют хлеб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(норма на один прием)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Однако всю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блокаду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 в городе работали детские сады, но находились они при больницах. Там детям давали не только хлеб, но и кашу из цветочной травы.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Взрослые в детских садах и больницах все делали, чтобы дети выжили, даже устраивали им праздники - Новый год, спортивные праздники.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В хорошую погоду дети ходили на прогулку.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Воспитатели где могли доставали игрушки для детей. Вот такие игрушки были в те тяжелые времена.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Дети постарше вместе со взрослыми встали на защиту любимого города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F5AAD">
        <w:rPr>
          <w:rFonts w:ascii="Times New Roman" w:hAnsi="Times New Roman" w:cs="Times New Roman"/>
          <w:sz w:val="28"/>
          <w:szCs w:val="28"/>
          <w:lang w:eastAsia="ru-RU"/>
        </w:rPr>
        <w:t>Они</w:t>
      </w:r>
      <w:proofErr w:type="gramEnd"/>
      <w:r w:rsidRPr="00CF5AAD">
        <w:rPr>
          <w:rFonts w:ascii="Times New Roman" w:hAnsi="Times New Roman" w:cs="Times New Roman"/>
          <w:sz w:val="28"/>
          <w:szCs w:val="28"/>
          <w:lang w:eastAsia="ru-RU"/>
        </w:rPr>
        <w:t xml:space="preserve"> дежурили и тушили зажигательные бомбы на чердаках, разгребали завалы после бомбежек, встали к станкам на военных заводах.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Многие были настолько малы, что не доставали до станков и для них были изготовлены маленькие скамеечки.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Еще дети помогали носить воду с Невы, так как водопроводы не работали, ухаживали за раненными и больными.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Чтение стихотворения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 воду»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 xml:space="preserve"> Варвара </w:t>
      </w:r>
      <w:proofErr w:type="spellStart"/>
      <w:r w:rsidRPr="00CF5AAD">
        <w:rPr>
          <w:rFonts w:ascii="Times New Roman" w:hAnsi="Times New Roman" w:cs="Times New Roman"/>
          <w:sz w:val="28"/>
          <w:szCs w:val="28"/>
          <w:lang w:eastAsia="ru-RU"/>
        </w:rPr>
        <w:t>Вольтман</w:t>
      </w:r>
      <w:proofErr w:type="spellEnd"/>
      <w:r w:rsidRPr="00CF5AAD">
        <w:rPr>
          <w:rFonts w:ascii="Times New Roman" w:hAnsi="Times New Roman" w:cs="Times New Roman"/>
          <w:sz w:val="28"/>
          <w:szCs w:val="28"/>
          <w:lang w:eastAsia="ru-RU"/>
        </w:rPr>
        <w:t>-Спасская.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Я в гору саночки толкаю.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Ещё немного – и конец.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Вода, в дороге замерзая,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Тяжёлой стала, как свинец.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Метёт колючая пороша,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 xml:space="preserve">А ветер </w:t>
      </w:r>
      <w:proofErr w:type="spellStart"/>
      <w:r w:rsidRPr="00CF5AAD">
        <w:rPr>
          <w:rFonts w:ascii="Times New Roman" w:hAnsi="Times New Roman" w:cs="Times New Roman"/>
          <w:sz w:val="28"/>
          <w:szCs w:val="28"/>
          <w:lang w:eastAsia="ru-RU"/>
        </w:rPr>
        <w:t>каменит</w:t>
      </w:r>
      <w:proofErr w:type="spellEnd"/>
      <w:r w:rsidRPr="00CF5AAD">
        <w:rPr>
          <w:rFonts w:ascii="Times New Roman" w:hAnsi="Times New Roman" w:cs="Times New Roman"/>
          <w:sz w:val="28"/>
          <w:szCs w:val="28"/>
          <w:lang w:eastAsia="ru-RU"/>
        </w:rPr>
        <w:t xml:space="preserve"> слезу.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Изнемогая, точно лошадь,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Не хлеб, а воду я везу.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И Смерть сама сидит на козлах,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Упряжкой странною горда…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Как хорошо, что ты замёрзла,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Святая невская вода!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Когда я поскользнусь под горкой,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На той тропинке ледяной,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Ты не прольёшься из ведёрка,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Я привезу тебя домой.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Главным подвигом юных жителей города была учеба. Работало несколько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ленинградских школ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. Они работали без перерыва даже в самые тяжелые зимние дни.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Физкультминутка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В осеннем тумане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(Закрывают ладонями глаза)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В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январском снегу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(Разводят руки в стороны)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Стоит Петербург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(Руки над головой в виде крыши)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На морском берегу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(Плавные движения руками - волны)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С дворцами и парками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(Отводят руки влево и вправо)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Строг и красив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(Повторить)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Как будто вплывает (Движения руками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«плывут»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В широкий залив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(Повтор)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В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блокадные дни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(Шагают на месте)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Под обстрелом в снегу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(Повторить)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Не сдался, не сдался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(Повороты головы)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Наш город врагу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(Повтор)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Ярким примером отваги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ленинградцев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 было спасение зоопарка. Он проработал всю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блокаду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, был закрыт только несколько месяцев. Нечеловеческими усилиями сотрудниками зоосада были спасены многие животные.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Лишь только одна дорога связывала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блокадный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 город с большой землей- шла она по воде, а с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наступлением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 холодов по тонкому льду Ладожского озера.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Эта дорога спасла от смерти многих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ленинградцев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 xml:space="preserve">. Поэтому ее назвали </w:t>
      </w:r>
      <w:r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Дорогой жизни»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По этой дороге смогли эвакуировать часть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населения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, в первую очередь детей и женщин.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«Дорогой жизни шел к нам хлеб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Дорогой жизни многих к многим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Еще не знают на земле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Страшней и радостней дороги.»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Не жалея себя, шоферы ремонтировали машины и везли хлеб в город, умирающим от голода и холода жителям.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Ленинградцы не сдавались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, они выстояли. А наши солдаты делали все возможное, чтобы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освободить город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И наконец, наступил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день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 великого ликования - 27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января 1944года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Радио объявило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«Город Ленинград освобожден от вражеской блокады»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Чтение Стихотворение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«Такого дня не видел Ленинград»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Такого дня не видел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Ленинград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Нет, радости подобной не бывало…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Казалось, что все небо грохотало,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Приветствуя великое начало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Весны, уже не знающей преград.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Гремел неумолкаемо салют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Из боевых прославленных орудий,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Смеялись, пели, обнимались люди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(В. Рождественский)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Отшумели тяжелые бои. Многие здания были разрушены. Город стал залечивать раны, отстраивать и восстанавливать то, что разбомбил враг.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Подвиг, совершенный в годы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блокады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, навсегда останется в памяти народа.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Память о погибших в названиях улиц и площадей города, в величественных монументах и мемориальных комплексах.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На месте, где было прорвано кольцо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блокады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, установлен памятник, который называется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«Разорванное кольцо»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Священное место, для каждого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ленинградца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 - Пискаревское мемориальное кладбище. В годы войны и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блокады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 оно стало одним из основных мест захоронения умерших жителей.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На Пискаревском кладбище горит вечный огонь.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В честь обороны города создан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«Зеленый пояс славы»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. Одним из памятников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«Зеленого пояса </w:t>
      </w:r>
      <w:proofErr w:type="gramStart"/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славы»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 w:rsidRPr="00CF5AAD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«Цветок жизни»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 Он посвящен детям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блокадного города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, которые жили и боролись за город вместе со взрослыми.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В мирное время есть такая традиция, дети завязывают ленточки на березку в память о погибших детях.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- Давайте и мы в память о погибших детях завяжем ленточки на нашем дереве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(дети завязывают)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В городе создан музей и памятник одной девочке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«Тани Савичевой»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В те тяжелые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блокадные </w:t>
      </w:r>
      <w:proofErr w:type="spellStart"/>
      <w:proofErr w:type="gramStart"/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дни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F5AA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она</w:t>
      </w:r>
      <w:proofErr w:type="spellEnd"/>
      <w:proofErr w:type="gramEnd"/>
      <w:r w:rsidRPr="00CF5AAD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 xml:space="preserve"> похоронила всех своих родных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: маму, бабушку, тетю и дядю и осталась совсем одна. Это она записала в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блокнотике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Так же в нашем городе есть музей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«Обороны Ленинграда»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Многие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ленинградцы и дети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, что обороняли свой город во время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блокады</w:t>
      </w:r>
      <w:r w:rsidRPr="00CF5AAD">
        <w:rPr>
          <w:rFonts w:ascii="Times New Roman" w:hAnsi="Times New Roman" w:cs="Times New Roman"/>
          <w:sz w:val="28"/>
          <w:szCs w:val="28"/>
          <w:lang w:eastAsia="ru-RU"/>
        </w:rPr>
        <w:t>, были награждены медалью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«За оборону Ленинграда»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Показать детям медаль.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За мужество и героизм город </w:t>
      </w:r>
      <w:r w:rsidRPr="00CF5AAD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Ленинград получил звание </w:t>
      </w:r>
      <w:r w:rsidRPr="00CF5AAD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«Город-герой»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Мы никогда не забудем те страшные годы. И будем всегда помнить о погибших, кто не сдал наш город ВРАГУ.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Давайте почтим память людей, погибших в этой страшной войне минутой молчания.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Минута молчания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F5AAD">
        <w:rPr>
          <w:rFonts w:ascii="Times New Roman" w:hAnsi="Times New Roman" w:cs="Times New Roman"/>
          <w:sz w:val="28"/>
          <w:szCs w:val="28"/>
          <w:lang w:eastAsia="ru-RU"/>
        </w:rPr>
        <w:t>Мы говорим спасибо всем, кто отстоял этот город. За наше мирное небо, за наше счастливое детство.</w:t>
      </w:r>
    </w:p>
    <w:p w:rsidR="00CF5AAD" w:rsidRPr="00CF5AAD" w:rsidRDefault="00CF5AAD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5AAD">
        <w:rPr>
          <w:rFonts w:ascii="Times New Roman" w:hAnsi="Times New Roman" w:cs="Times New Roman"/>
          <w:sz w:val="28"/>
          <w:szCs w:val="28"/>
          <w:lang w:eastAsia="ru-RU"/>
        </w:rPr>
        <w:t>Память о них мы сохраним в наших сердцах.</w:t>
      </w:r>
    </w:p>
    <w:p w:rsidR="008B266C" w:rsidRPr="00CF5AAD" w:rsidRDefault="008B266C" w:rsidP="00CF5AAD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B266C" w:rsidRPr="00CF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8E5"/>
    <w:rsid w:val="007E68E5"/>
    <w:rsid w:val="008A34CD"/>
    <w:rsid w:val="008B266C"/>
    <w:rsid w:val="00C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ABA5D-76B2-4ACD-B9DD-6A849016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5A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2022-01-19T16:55:00Z</dcterms:created>
  <dcterms:modified xsi:type="dcterms:W3CDTF">2022-01-19T17:16:00Z</dcterms:modified>
</cp:coreProperties>
</file>