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8C" w:rsidRPr="00925367" w:rsidRDefault="000A6F8C" w:rsidP="0092536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2536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Проект</w:t>
      </w:r>
      <w:r w:rsidR="00925367">
        <w:rPr>
          <w:rFonts w:ascii="Times New Roman" w:hAnsi="Times New Roman" w:cs="Times New Roman"/>
          <w:sz w:val="24"/>
          <w:szCs w:val="24"/>
        </w:rPr>
        <w:t xml:space="preserve">  </w:t>
      </w:r>
      <w:r w:rsidRPr="0092536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на тему</w:t>
      </w:r>
      <w:r w:rsidR="00925367">
        <w:rPr>
          <w:rFonts w:ascii="Times New Roman" w:hAnsi="Times New Roman" w:cs="Times New Roman"/>
          <w:sz w:val="24"/>
          <w:szCs w:val="24"/>
        </w:rPr>
        <w:t xml:space="preserve">: </w:t>
      </w:r>
      <w:r w:rsidRPr="0092536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Pr="00925367">
        <w:rPr>
          <w:rStyle w:val="a4"/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Неделя русской культуры</w:t>
      </w:r>
      <w:r w:rsidRPr="0092536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</w:p>
    <w:p w:rsidR="000A6F8C" w:rsidRPr="00925367" w:rsidRDefault="000A6F8C" w:rsidP="0092536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536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Цель</w:t>
      </w:r>
      <w:r w:rsidRPr="00925367">
        <w:rPr>
          <w:rFonts w:ascii="Times New Roman" w:hAnsi="Times New Roman" w:cs="Times New Roman"/>
          <w:sz w:val="24"/>
          <w:szCs w:val="24"/>
        </w:rPr>
        <w:t>: повышение интереса к традициям </w:t>
      </w:r>
      <w:r w:rsidRPr="0092536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русского народа</w:t>
      </w:r>
      <w:r w:rsidRPr="00925367">
        <w:rPr>
          <w:rFonts w:ascii="Times New Roman" w:hAnsi="Times New Roman" w:cs="Times New Roman"/>
          <w:sz w:val="24"/>
          <w:szCs w:val="24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5367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Задачи</w:t>
      </w:r>
      <w:r w:rsidRPr="00925367">
        <w:rPr>
          <w:rFonts w:ascii="Times New Roman" w:hAnsi="Times New Roman" w:cs="Times New Roman"/>
          <w:sz w:val="24"/>
          <w:szCs w:val="24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5367">
        <w:rPr>
          <w:rFonts w:ascii="Times New Roman" w:hAnsi="Times New Roman" w:cs="Times New Roman"/>
          <w:sz w:val="24"/>
          <w:szCs w:val="24"/>
        </w:rPr>
        <w:t>- обогащать духовный мир детей.</w:t>
      </w:r>
    </w:p>
    <w:p w:rsidR="000A6F8C" w:rsidRPr="00925367" w:rsidRDefault="000A6F8C" w:rsidP="0092536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5367">
        <w:rPr>
          <w:rFonts w:ascii="Times New Roman" w:hAnsi="Times New Roman" w:cs="Times New Roman"/>
          <w:sz w:val="24"/>
          <w:szCs w:val="24"/>
        </w:rPr>
        <w:t>- возрождать интерес к обрядовым </w:t>
      </w:r>
      <w:r w:rsidRPr="0092536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русским праздникам</w:t>
      </w:r>
      <w:r w:rsidRPr="00925367">
        <w:rPr>
          <w:rFonts w:ascii="Times New Roman" w:hAnsi="Times New Roman" w:cs="Times New Roman"/>
          <w:sz w:val="24"/>
          <w:szCs w:val="24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5367">
        <w:rPr>
          <w:rFonts w:ascii="Times New Roman" w:hAnsi="Times New Roman" w:cs="Times New Roman"/>
          <w:sz w:val="24"/>
          <w:szCs w:val="24"/>
        </w:rPr>
        <w:t>- вызвать эмоциональное сопереживание и участие в игре – действии, приобщить всех участников к традиции проведения народного праздника </w:t>
      </w:r>
      <w:r w:rsidRPr="0092536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Pr="00925367">
        <w:rPr>
          <w:rStyle w:val="a4"/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масленицы</w:t>
      </w:r>
      <w:r w:rsidRPr="0092536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925367">
        <w:rPr>
          <w:rFonts w:ascii="Times New Roman" w:hAnsi="Times New Roman" w:cs="Times New Roman"/>
          <w:sz w:val="24"/>
          <w:szCs w:val="24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5367">
        <w:rPr>
          <w:rFonts w:ascii="Times New Roman" w:hAnsi="Times New Roman" w:cs="Times New Roman"/>
          <w:sz w:val="24"/>
          <w:szCs w:val="24"/>
        </w:rPr>
        <w:t>- расширять знания детей о </w:t>
      </w:r>
      <w:r w:rsidRPr="0092536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русских народных сказках</w:t>
      </w:r>
      <w:r w:rsidRPr="00925367">
        <w:rPr>
          <w:rFonts w:ascii="Times New Roman" w:hAnsi="Times New Roman" w:cs="Times New Roman"/>
          <w:sz w:val="24"/>
          <w:szCs w:val="24"/>
        </w:rPr>
        <w:t>, потешках, народных орнаментах, игрушках.</w:t>
      </w:r>
    </w:p>
    <w:p w:rsidR="000A6F8C" w:rsidRPr="00925367" w:rsidRDefault="000A6F8C" w:rsidP="0092536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5367">
        <w:rPr>
          <w:rFonts w:ascii="Times New Roman" w:hAnsi="Times New Roman" w:cs="Times New Roman"/>
          <w:sz w:val="24"/>
          <w:szCs w:val="24"/>
        </w:rPr>
        <w:t>- воспитывать любовь и уважение к </w:t>
      </w:r>
      <w:r w:rsidRPr="0092536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русскому</w:t>
      </w:r>
      <w:r w:rsidRPr="00925367">
        <w:rPr>
          <w:rFonts w:ascii="Times New Roman" w:hAnsi="Times New Roman" w:cs="Times New Roman"/>
          <w:sz w:val="24"/>
          <w:szCs w:val="24"/>
        </w:rPr>
        <w:t> народному творчеству.</w:t>
      </w:r>
    </w:p>
    <w:p w:rsidR="000A6F8C" w:rsidRPr="00925367" w:rsidRDefault="000A6F8C" w:rsidP="0092536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5367">
        <w:rPr>
          <w:rFonts w:ascii="Times New Roman" w:hAnsi="Times New Roman" w:cs="Times New Roman"/>
          <w:sz w:val="24"/>
          <w:szCs w:val="24"/>
        </w:rPr>
        <w:t>Участники </w:t>
      </w:r>
      <w:r w:rsidRPr="0092536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проекта</w:t>
      </w:r>
      <w:r w:rsidRPr="00925367">
        <w:rPr>
          <w:rFonts w:ascii="Times New Roman" w:hAnsi="Times New Roman" w:cs="Times New Roman"/>
          <w:sz w:val="24"/>
          <w:szCs w:val="24"/>
        </w:rPr>
        <w:t>:</w:t>
      </w:r>
    </w:p>
    <w:p w:rsidR="000A6F8C" w:rsidRPr="00925367" w:rsidRDefault="002C1BDA" w:rsidP="0092536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Дети, в</w:t>
      </w:r>
      <w:r w:rsidR="000A6F8C" w:rsidRPr="00925367">
        <w:rPr>
          <w:rFonts w:ascii="Times New Roman" w:hAnsi="Times New Roman" w:cs="Times New Roman"/>
          <w:sz w:val="24"/>
          <w:szCs w:val="24"/>
        </w:rPr>
        <w:t>оспитатели </w:t>
      </w:r>
      <w:r w:rsidR="000A6F8C" w:rsidRPr="0092536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группы</w:t>
      </w:r>
      <w:r w:rsidR="000A6F8C" w:rsidRPr="00925367">
        <w:rPr>
          <w:rFonts w:ascii="Times New Roman" w:hAnsi="Times New Roman" w:cs="Times New Roman"/>
          <w:sz w:val="24"/>
          <w:szCs w:val="24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5367">
        <w:rPr>
          <w:rFonts w:ascii="Times New Roman" w:hAnsi="Times New Roman" w:cs="Times New Roman"/>
          <w:sz w:val="24"/>
          <w:szCs w:val="24"/>
        </w:rPr>
        <w:t>Срок реализации </w:t>
      </w:r>
      <w:r w:rsidRPr="0092536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проекта – 5 дней</w:t>
      </w:r>
      <w:r w:rsidRPr="00925367">
        <w:rPr>
          <w:rFonts w:ascii="Times New Roman" w:hAnsi="Times New Roman" w:cs="Times New Roman"/>
          <w:sz w:val="24"/>
          <w:szCs w:val="24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5367">
        <w:rPr>
          <w:rFonts w:ascii="Times New Roman" w:hAnsi="Times New Roman" w:cs="Times New Roman"/>
          <w:sz w:val="24"/>
          <w:szCs w:val="24"/>
        </w:rPr>
        <w:t>Тип </w:t>
      </w:r>
      <w:r w:rsidRPr="0092536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проекта</w:t>
      </w:r>
      <w:r w:rsidRPr="00925367">
        <w:rPr>
          <w:rFonts w:ascii="Times New Roman" w:hAnsi="Times New Roman" w:cs="Times New Roman"/>
          <w:sz w:val="24"/>
          <w:szCs w:val="24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5367">
        <w:rPr>
          <w:rFonts w:ascii="Times New Roman" w:hAnsi="Times New Roman" w:cs="Times New Roman"/>
          <w:sz w:val="24"/>
          <w:szCs w:val="24"/>
        </w:rPr>
        <w:t>- по числу детей – </w:t>
      </w:r>
      <w:r w:rsidRPr="0092536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групповой</w:t>
      </w:r>
      <w:r w:rsidRPr="00925367">
        <w:rPr>
          <w:rFonts w:ascii="Times New Roman" w:hAnsi="Times New Roman" w:cs="Times New Roman"/>
          <w:sz w:val="24"/>
          <w:szCs w:val="24"/>
        </w:rPr>
        <w:t>;</w:t>
      </w:r>
    </w:p>
    <w:p w:rsidR="000A6F8C" w:rsidRPr="00925367" w:rsidRDefault="000A6F8C" w:rsidP="0092536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5367">
        <w:rPr>
          <w:rFonts w:ascii="Times New Roman" w:hAnsi="Times New Roman" w:cs="Times New Roman"/>
          <w:sz w:val="24"/>
          <w:szCs w:val="24"/>
        </w:rPr>
        <w:t>- по доминирующему методу – игровой, творческий;</w:t>
      </w:r>
    </w:p>
    <w:p w:rsidR="000A6F8C" w:rsidRPr="00925367" w:rsidRDefault="000A6F8C" w:rsidP="0092536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5367">
        <w:rPr>
          <w:rFonts w:ascii="Times New Roman" w:hAnsi="Times New Roman" w:cs="Times New Roman"/>
          <w:sz w:val="24"/>
          <w:szCs w:val="24"/>
        </w:rPr>
        <w:t>- по предметным областям – межпредметный (развитие речи, изобразительное искусство, физическая </w:t>
      </w:r>
      <w:r w:rsidRPr="0092536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культура</w:t>
      </w:r>
      <w:r w:rsidRPr="00925367">
        <w:rPr>
          <w:rFonts w:ascii="Times New Roman" w:hAnsi="Times New Roman" w:cs="Times New Roman"/>
          <w:sz w:val="24"/>
          <w:szCs w:val="24"/>
        </w:rPr>
        <w:t>);</w:t>
      </w:r>
    </w:p>
    <w:p w:rsidR="000A6F8C" w:rsidRPr="00925367" w:rsidRDefault="000A6F8C" w:rsidP="0092536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5367">
        <w:rPr>
          <w:rFonts w:ascii="Times New Roman" w:hAnsi="Times New Roman" w:cs="Times New Roman"/>
          <w:sz w:val="24"/>
          <w:szCs w:val="24"/>
        </w:rPr>
        <w:t>- по продолжительности – </w:t>
      </w:r>
      <w:r w:rsidRPr="0092536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средней продолжительности</w:t>
      </w:r>
      <w:r w:rsidRPr="00925367">
        <w:rPr>
          <w:rFonts w:ascii="Times New Roman" w:hAnsi="Times New Roman" w:cs="Times New Roman"/>
          <w:sz w:val="24"/>
          <w:szCs w:val="24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5367">
        <w:rPr>
          <w:rFonts w:ascii="Times New Roman" w:hAnsi="Times New Roman" w:cs="Times New Roman"/>
          <w:sz w:val="24"/>
          <w:szCs w:val="24"/>
        </w:rPr>
        <w:t>План реализации </w:t>
      </w:r>
      <w:r w:rsidRPr="0092536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проекта</w:t>
      </w:r>
      <w:r w:rsidRPr="00925367">
        <w:rPr>
          <w:rFonts w:ascii="Times New Roman" w:hAnsi="Times New Roman" w:cs="Times New Roman"/>
          <w:sz w:val="24"/>
          <w:szCs w:val="24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5367">
        <w:rPr>
          <w:rFonts w:ascii="Times New Roman" w:hAnsi="Times New Roman" w:cs="Times New Roman"/>
          <w:sz w:val="24"/>
          <w:szCs w:val="24"/>
        </w:rPr>
        <w:t>I. Проведение утренних бесед на тему </w:t>
      </w:r>
      <w:r w:rsidRPr="0092536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Pr="00925367">
        <w:rPr>
          <w:rStyle w:val="a4"/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Масленица</w:t>
      </w:r>
      <w:r w:rsidRPr="0092536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925367">
        <w:rPr>
          <w:rFonts w:ascii="Times New Roman" w:hAnsi="Times New Roman" w:cs="Times New Roman"/>
          <w:sz w:val="24"/>
          <w:szCs w:val="24"/>
        </w:rPr>
        <w:t>;</w:t>
      </w:r>
    </w:p>
    <w:p w:rsidR="000A6F8C" w:rsidRPr="00925367" w:rsidRDefault="000A6F8C" w:rsidP="0092536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5367">
        <w:rPr>
          <w:rFonts w:ascii="Times New Roman" w:hAnsi="Times New Roman" w:cs="Times New Roman"/>
          <w:sz w:val="24"/>
          <w:szCs w:val="24"/>
        </w:rPr>
        <w:t>II. Чтение произведений художественной литературы </w:t>
      </w:r>
      <w:r w:rsidRPr="0092536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(сказки, потешки, прибаутки)</w:t>
      </w:r>
      <w:r w:rsidRPr="00925367">
        <w:rPr>
          <w:rFonts w:ascii="Times New Roman" w:hAnsi="Times New Roman" w:cs="Times New Roman"/>
          <w:sz w:val="24"/>
          <w:szCs w:val="24"/>
        </w:rPr>
        <w:t>;</w:t>
      </w:r>
    </w:p>
    <w:p w:rsidR="000A6F8C" w:rsidRPr="00925367" w:rsidRDefault="000A6F8C" w:rsidP="0092536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5367">
        <w:rPr>
          <w:rFonts w:ascii="Times New Roman" w:hAnsi="Times New Roman" w:cs="Times New Roman"/>
          <w:sz w:val="24"/>
          <w:szCs w:val="24"/>
        </w:rPr>
        <w:t>III. Изучение </w:t>
      </w:r>
      <w:r w:rsidRPr="0092536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русских-народных игр в группе и на прогулке</w:t>
      </w:r>
      <w:r w:rsidRPr="00925367">
        <w:rPr>
          <w:rFonts w:ascii="Times New Roman" w:hAnsi="Times New Roman" w:cs="Times New Roman"/>
          <w:sz w:val="24"/>
          <w:szCs w:val="24"/>
        </w:rPr>
        <w:t>;</w:t>
      </w:r>
    </w:p>
    <w:p w:rsidR="000A6F8C" w:rsidRPr="00925367" w:rsidRDefault="000A6F8C" w:rsidP="0092536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536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25367">
        <w:rPr>
          <w:rFonts w:ascii="Times New Roman" w:hAnsi="Times New Roman" w:cs="Times New Roman"/>
          <w:sz w:val="24"/>
          <w:szCs w:val="24"/>
        </w:rPr>
        <w:t>V. Оформление консультаций для родителей </w:t>
      </w:r>
      <w:r w:rsidRPr="0092536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«Широкая </w:t>
      </w:r>
      <w:r w:rsidRPr="00925367">
        <w:rPr>
          <w:rStyle w:val="a4"/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Масленица</w:t>
      </w:r>
      <w:r w:rsidRPr="0092536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!»</w:t>
      </w:r>
      <w:r w:rsidRPr="00925367">
        <w:rPr>
          <w:rFonts w:ascii="Times New Roman" w:hAnsi="Times New Roman" w:cs="Times New Roman"/>
          <w:sz w:val="24"/>
          <w:szCs w:val="24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5367">
        <w:rPr>
          <w:rFonts w:ascii="Times New Roman" w:hAnsi="Times New Roman" w:cs="Times New Roman"/>
          <w:sz w:val="24"/>
          <w:szCs w:val="24"/>
        </w:rPr>
        <w:t>Утренние беседы.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№ 1.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«Масленица»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Цели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 детей с народными традициями – праздником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Масленицей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историей её возникновения.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приобщать к истокам народной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культуры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упражнять в умении отвечать на вопросы, в изменении слова.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интерес к народной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культуре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обогащать словарь.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Дидактический материал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 иллюстрации на тему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«Масленица»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сегодня я расскажу вам о самом веселом народном празднике —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Масленице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Конец зимы. Дни становятся длинными и светлыми, небо — голубым, а солнце — ярким. В это время на Руси устраивались народные гулянья. Назывался этот праздник —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Веселый и разгульный, длился он целую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неделю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 ярмарки, уличные игры, выступления ряженых, пляски, песни. В народе недаром его величали широкой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Масленицей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угощение праздника — это блины, древний языческий символ возврата к людям солнца и тепла.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Масленица называлась сырною неделю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которой едят сыр, яйца. Народ предается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масленичным удовольствиям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катаниям с гор на санках, кулачным потехам.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 хорош не один.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 не клин, брюхо не расколет!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масленой неделе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трубы блины летели!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Широкая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 тобою хвалимся,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горах катаемся, блинами объедаемся!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на что похож блин? Правильно – на солнышко! Так люди приближали приход теплой и долгожданной весны!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давайте поиграем в очень вкусную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«блинную игру»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Обыкновенный блин можно назвать разными необыкновенными словами, слушайте внимательно, подсказывайте </w:t>
      </w: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старательно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тарелке он один - называем просто…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(блин)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испекли их мы - тогда назовем…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(блины)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Испекли для дочек - назовем…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(блиночек)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кушать их сынок - назовем тогда…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(блинок)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Огромный, как домище - назовем…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(блинище)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участница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Масленицы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большая соломенная кукла по имени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 Ее наряжали в платье, наголову повязывали платок, а ноги обували в лапти. А после окончания всех празднований "провожают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Масленицу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" — сжигают чучело, изображающее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Масленицу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прощай! А на тот год приезжай!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Прощай, красная! Молодцы, ребята! И мы с вами на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масленичной неделе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продолжать знакомиться с этим замечательным праздником и узнаем еще много интересного!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№ 2.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«Сказка о Масленице»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Цели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 детей с народными традициями – праздником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Масленицей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историей её возникновения.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приобщать к истокам народной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культуры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упражнять в умении отвечать на вопросы, в изменении слова.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интерес к народной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культуре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обогащать словарь.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какое сейчас время года? Какие вы знаете зимние праздники? Есть старинный народный праздник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«Проводы русской зимы или Масленица»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вы о нем знаете? Хотите узнать о нем?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некотором царстве, в тридесятом государстве жили-были Зима и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Зима напоминала Снежную королеву. Она была красивая, но холодная. Вместо глаз у нее были колючие льдинки. Вместо губ – губы, покрытые инеем. У нее были длинные белые волосы. Ее наряд удивлял своей белизной. Были у нее </w:t>
      </w: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слуги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 холодный ветер и злая вьюга.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А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Масленица была добрая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красивая, приветливая. Глаза голубые, словно весеннее небо. Губки алые, щечки румяные. Она всегда ходила в длинном, ярком сарафане. Ее верными друзьями были птицы и животные Люди очень любили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Масленицу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конце февраля все с нетерпением ждали с ней встреч. Они знали, что как только придет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 проводят зиму и будут встречать весну.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рассердилась Зима на людей и решила не допустить встречи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Масленицы с людьми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 Уж очень все хотели поскорее проводить ее, а Зима задумала завладеть всем царством. Она мечтала, чтобы царство превратилось в ледяное королевство. Приказала тогда Зима своим </w:t>
      </w: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слугам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Ветер, вьюга, занесите снегом все дороги, закружите так, чтобы люди не смели выходить из дома. Если они не встретятся с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Масленицей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и Весна к ним не придет!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задул ветер, и разыгралась вьюга. Сидят люди дома, на улицу боятся выйти. Видит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Масленица – плохо дело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делать, как людям помочь? Солнце не показывается, а снега все больше и больше становится. Не растопить солнышку сугробы, не доберется весна по такому снегу к людям.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Осталась одна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неделя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, и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Масленица придумала вот что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Стала она ходить по дворам. Да говорить людям, чтобы стряпали они блины без устали всю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неделю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Послушались ее люди. Пекли каждый день блины. Забирала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блинчики и раскидывала их по дорогам. А блинчики горячие, румяные, круглые, словно солнышко. Куда блин попал, там проталинка появилась. Детишек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заставила горки строить да громче смеяться, когда кататься будут. Пусть Зима позлиться! И обязательно есть всем блины, чтобы душа 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смогла в льдинку превратиться, чтобы не стать холодными, бездушными слугами Зимы.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Делали люди все, что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Масленица подсказала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этого оказалось мало. Нужно было много тепла. Что делать?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Сожгите меня, - сказала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 Жалко людям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Масленицу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 ничего не поделаешь. Попросили люди у нее прощения за все, друг у друга попросили прощения и уже хотели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Масленицу поджечь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какой-то мальчик </w:t>
      </w: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закричал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Стойте! Давайте сделаем соломенное чучело!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Обрадовались люди, построили огромное чучело и сожгли его. Пламя было такое, что последний снег растаял. Теперь люди знали, что весна обязательно до них доберется. А за доброту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Масленицы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ее открытую душу стали ее называть Широкой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Масленицей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Понравилась вам сказка?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ком она?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была Зима?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была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задумала Зима?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придумала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Зачем нужно было есть блины?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Масленица хотела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люди ее сожгли?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чего люди сделали чучело?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теперь давайте поиграем в очень вкусную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«блинную игру»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Обыкновенный блин можно назвать разными необыкновенными словами, слушайте внимательно, подсказывайте </w:t>
      </w: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старательно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тарелке он один - называем просто.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(блин)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испекли их мы - тогда назовем.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(блины)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Испекли для дочек - назовем.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(блиночек)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кушать их сынок - назовем тогда.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(блинок)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Огромный, как домище - назовем.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(блинище)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Скажите, ребята, как вы поняли, что это за праздник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приходит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люди празднуют его?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ребята! И мы с вами на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масленичной неделе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будем продолжать знакомиться с этим замечательным праздником и узнаем еще много интересного!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Пословицы и поговорки о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Масленице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блина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Масленица не масляна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горах покататься, в блинах поваляться.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житьё, а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Масленица объедуха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деньги приберуха.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с себя все заложить, а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Масленицу проводить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 коту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будет и Великий Пост.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масленой неделе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потолок блины летели.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Масленицу провожаем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света солнца ожидаем.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 не клин – брюха не расколет.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Блинцы, блинчики, блины, как колеса у весны.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блинов – не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 не сноп – на вилы не наколешь.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самый хладнокровный человек любит горячие блины.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Блины и поцелуи счёта не любят.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Потешки, заклички, стихотворения о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Масленице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 на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масленой неделе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 блины мы ели.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мальчишки, и девчонки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Собирались на вечерки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 пели и плясали,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Весну радостно встречали!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Весну радостно встречали,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Зиму на год провожали.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Встали дружно в хоровод –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к нам весна идет!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2. Веселись, народ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Масленка идет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пирогами и блинами, -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Весну под руку ведет!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петь, гулять, -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Весну-матушку встречать!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санях кататься,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блинками баловаться!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Гори, гори ясно!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погасло!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все метели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Разом улетели,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птички пели,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Травки зеленели,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Небеса синели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колосья зрели!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все невзгоды,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 морозы,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Неудачи, слезы –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горят, сгорают,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солнцу улетают!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Гори, гори ясно,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погасло!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Гори, гори ярче,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 будет жарче!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4. Ну-ка, Солнце, просыпайся,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чисто небо выбирайся,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Будешь по небу ходить,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 петь и всем светить.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Солнышко, Солнышко,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выгляни в окошко,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Солнышко, Солнышко,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покажись немножко!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Русские-народные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масленичной неделе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Подвижная игра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«КАРУСЕЛЬ»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длинную палку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(можно взять гимнастическую палку)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Привяжите к ее концу разноцветные атласные ленты одинаковой длины. Позовите </w:t>
      </w: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детей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«Кто хочет на нашей карусели с ленточками пробежаться?»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 берет один конец ленты, натягивает его и карусель кружится. Можно говорить слова в ритм </w:t>
      </w: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движениям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«Еле – еле – еле — еле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Завертелись карусели.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потом, потом, потом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бегом, бегом, бегом!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(убыстряем темп)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Побежали, побежали,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Побежали, побежали!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после этих слов поменять направление движения.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Тише, тише, не спешите,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Карусель ос-та-но-ви-те.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Раз-два, раз-два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(пауза)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кончилась игра».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Подвижная игра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«У Маланьи»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Водящий стоит в центре. Все поют </w:t>
      </w: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песенку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«У Маланьи, у старушки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 в маленькой избушке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дочерей, семь сыновей,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без бровей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(закрываем брови ладошками)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такими глазами (здесь и далее Маланья смешно изображает глаза, огромные уши, длинный нос и т. д., а все игроки за ней повторяют эти движения,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такими ушами, с такими носами,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такими усами, с такой головой,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такой бородой…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не ели, целый день сидели,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нее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 него)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глядели,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Делали вот так…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(ведущий делает движение, а все его повторяют)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лучше всех повторил движение – то становится Маланьей в следующей игре.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Русская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народная подвижная игра "Ручеек".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Играющие встают друг за другом парами, обычно мальчик и девочка, юноша и девушка, берутся за руки и держат их высоко над головой. Из сцепленных рук получается длинный коридор. Игрок, кому пара не досталась, идет к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«истоку»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ручейка и, проходя под сцепленными руками, ищет себе пару.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Взявшись за руки, новая пара пробирается в конец коридора, а тот, чью пару разбили, идет в начало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«ручейка»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проходя под сцепленными руками, уводит с собой того, кто ему симпатичен. Так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«ручеек»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движется — чем больше участников, тем веселее игра, особенно весело проводить под музыку.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Русская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народная подвижная игра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«Дударь»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Выбирается один дударь. Определите до игры место, куда нужно будет убежать от дударя.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играющие берутся за руки, идут по кругу и говорят ритмично или </w:t>
      </w: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«Дударь, дударь дударище, старый, старый, старичище.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под колоду. Его под сырую. Его под гнилую.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Дударь, дударь, что болит?»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Дударь отвечает, называя одну часть тела. </w:t>
      </w: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«Локоть болит»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Значит, каждому игроку нужно взяться за локоть правого соседа. Получится замкнутый круг.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Идем по кругу дальше и снова говорим или поем слова. И снова </w:t>
      </w: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спрашиваем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«Дударь, дударь, что болит?»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 Дударь </w:t>
      </w: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отвечает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«Колено болит»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(или называет другую часть тела)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Игроки берутся за колени друг друга и, не отпуская руки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(держа их на коленях соседей)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идут по кругу и поют дальше.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может продолжаться долго с называнием разных частей </w:t>
      </w: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тела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 ухо болит, пятка болит, спинка болит, плечо болит, щека болит). Но в конце концов дударь </w:t>
      </w: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говорит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«Ничего не болит! Я Вас ловлю!»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догоняет игроков. Игроки должны успеть убежать от дударя в условленное место. Кто не успел – тот становится дударем. Очень веселая игра, создающая праздничное настроение.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Русская народная игра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«Пряничная доска»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играющие садятся рядом друг с другом на скамейку или на стулья, поставленные в ряд. Это будет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«пряничная доска»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Вокруг скамьи или стульев должно быть достаточно места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(чтобы можно было их обежать)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Водящий ходит вдоль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«пряничной доски»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 игроки говорят или </w:t>
      </w: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поют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«Прянична доска, с целого пенька,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целого пенька, сбрось-ка паренька».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слова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«Сбрось-ка паренька»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водящий быстро хлопает рукой по колену одного из игроков. Игрок должен быстро обежать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«пряничную доску»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сесть на свое место. В это время ведущий обегает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«пряничную доску»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другом направлении. Если водящий успел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занять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место игрока – то теперь водить будет игрок, которого хлопнули по колену. Если нет- то снова будет водить тот же водящий.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Русская народная игра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«Метла»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садятся на стулья. Выбирается один водящий.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игроку назначается свое слово. Например, первый игрок – слово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«метла»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, второй – слово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«ботинок»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третий – слово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«пуговица»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четвертый –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«ведро»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Водящий подходит к игроку и начинает задавать вопросы. Отвечать на них нужно очень быстро и употребляя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«своё»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слово. Нельзя смеяться и даже улыбаться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(это самое сложное в игре)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Водящий подходит к первому игроку и </w:t>
      </w: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говорит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«Кто ошибется, тот попадется! Кто засмеется, тому плохо придется!»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После этого он спрашивает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ты?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Метла.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что ты сегодня ел?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Метлу.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это что?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(показывает на две ноги)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Мётлы.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так пока у водящего не закончатся вопросы, и он не перейдет к следующему игроку. Если отвечающий на вопросы игрок ошибется или не выдержит и засмеется, то он платит фант. Фанты разыгрываются после игры. Эта игра не просто веселая, но еще и очень полезная для развития речи детей.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Русская народная игра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«Горелки»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игры: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Играющие выстраиваются парами друг за другом - в колонку. Дети берутся за руки и поднимают их вверх, образуя "ворота". Последняя пара проходит "под воротами" и становится впереди, за ней идет следующая пара.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"Горящий" становится впереди, шагов на 5-6 от первой пары, спиной к ним. Все участники поют или </w:t>
      </w: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приговаривают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Гори, гори ясно,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погасло!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Глянь на небо,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Птички летят,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Колокольчики звенят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Дин-дон, дин-дон,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Выбегай скорее вон!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песенки двое ребят, оказавшись впереди, разбегаются в разные стороны, остальные хором </w:t>
      </w: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кричат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не воронь,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беги, как огонь!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"Горящий" старается догнать бегущих.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игрокам удается взять друг друга за руки, прежде чем одного из них поймает "горящий», то они встают впереди колонны, а "горящий" опять ловит, т. е. "горит". если «горящий" поймает одного из бегающих, то он встает с ним, а водит игрок, оставшийся без пары.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образовательной деятельности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из соленого теста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«Солнышко на Масленицу»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Приобщить дошкольников к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русским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народным праздникам через различные виды деятельности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обобщить и закрепить знания детей о празднике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«Масленица»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возрождать интерес к обрядовым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русским праздника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обогащать и активировать словарь детей;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детей создавать солнечные образы пластическими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средствами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продолжать освоение техники рельефной лепки;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показать варианты изображения солнечных лучей.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чувство патриотизма, основанного на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русских традициях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беседы на тему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«Масленица»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разучивание народных игр, потешек, закличек;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пластин – основ для лепки.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Материалы и оборудование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иллюстрации с изображением празднования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Масленицы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произведения декоративно-прикладного искусства с солнечными элементами декора, например, семёновская матрёшка, хохломская ложка и пр;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таблица с декоративным изображением солнечных знаков;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соленое тесто, дощечки для пластилина, стеки, пластины-основы для лепки.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занятия: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 читает стихи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праздник к нам идет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Раннею весною,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радостей несет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всегда с собою!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Ледяные горы ждут,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снежок сверкает,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Санки с горок вниз бегут,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Смех не умолкает.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аромат блинов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Праздничный чудесный,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блины друзей зовем,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Будем есть их вместе.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Вопросы детям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каком народном празднике говориться в стихотворении?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 Масленице)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-Сколько дней длиться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делали в этот праздник?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обобщает рассказы </w:t>
      </w: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детей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Праздник наступает тогда, когда мы прощаемся с зимой и встречаем весну. Назывался этот праздник —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Веселый и разгульный, длился он целую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неделю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 ярмарки, уличные игры, выступления ряженых, пляски, песни.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народе недаром его величали широкой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Масленицей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Девушки водили хороводы, пели песни. В песнях говорилось об изобилии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, сыра, творога.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Парни и девушки надевали лучшие одежды. Главная участница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Масленицы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большая соломенная кукла по имени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 Ее наряжали в платье, наголову повязывали платок, а ноги обували в лапти. Куклу усаживали на сани и везли в гору с песнями. На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Масленой неделе выпекались блины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блины считаются главным блюдом на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Масленицу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(Они похожи на солнце, такие же горячие, румяные. да золотистые)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рассказывает детям о том, что блин — это символ </w:t>
      </w: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солнышка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 такой же горячий и круглый. Люди как бы обращались к солнцу, чтобы оно было к людям </w:t>
      </w:r>
      <w:r w:rsidRPr="0092536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добрым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: ведь если солнышко будет очень сильно печь, урожай сгорит, а если солнышко будет весной и летом мало, урожай не вызреет.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встанем в круг и обратимся к солнышку.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идут по кругу и произносят закличку)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Ну-ка, Солнце, просыпайся,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чисто небо выбирайся,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Будешь по небу ходить,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 петь и всем светить.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Солнышко, Солнышко,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выгляни в окошко,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Солнышко, Солнышко,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покажись немножко!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давних - давних времен люди воспевают солнце в своих песнях и стихах, изображают в танцах (например, хоровод -это знак солнечного круга, изображают на своей одежде, посуде.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показывает детям несколько произведений декоративно - прикладного искусства обращает внимание детей на солнечные знаки. Показывает детям их декоративные варианты (круг, круг с точками, круг с завитками, круг с волнистыми линиями, круг с треугольниками).</w:t>
      </w:r>
    </w:p>
    <w:p w:rsidR="000A6F8C" w:rsidRPr="00925367" w:rsidRDefault="000A6F8C" w:rsidP="0092536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детям слепить портрет солнышка, на приготовленных заранее основах – пластинах. Обращает внимание детей, что само солнышко можно слепить в виде круглого диска. Для этого из теста надо скатать шарик, а потом расплющить его между ладонями. Так же можно выложить солнечный круг из тонкого жгутика. или </w:t>
      </w:r>
      <w:r w:rsidRPr="0092536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«завить»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 жгутик спиралью по кругу. Воспитатель уточняет представление детей о том, какой формы могут быть декоративные лучики, ещё раз обращает внимание на декоративную таблицу. Красивые лучики прилепим вокруг солнечного круга. Они могут быть одинаковые или разные по размеру и форме, одноцветные или многоцветные.</w:t>
      </w:r>
    </w:p>
    <w:p w:rsidR="000A6F8C" w:rsidRPr="000A6F8C" w:rsidRDefault="000A6F8C" w:rsidP="00925367">
      <w:pPr>
        <w:pStyle w:val="a5"/>
        <w:jc w:val="both"/>
        <w:rPr>
          <w:rFonts w:eastAsia="Times New Roman"/>
          <w:lang w:eastAsia="ru-RU"/>
        </w:rPr>
      </w:pP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занятия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устраивается выставка работ. Дети любуются солнышками. Делятся впечатлениями от работ. Воспитатель предлагает вспомнить еще потешки и заклички</w:t>
      </w:r>
      <w:r w:rsidRPr="000A6F8C">
        <w:rPr>
          <w:rFonts w:eastAsia="Times New Roman"/>
          <w:lang w:eastAsia="ru-RU"/>
        </w:rPr>
        <w:t xml:space="preserve"> о 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солнышке и </w:t>
      </w:r>
      <w:r w:rsidRPr="009253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Масленице</w:t>
      </w:r>
      <w:r w:rsidRPr="009253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0A6F8C" w:rsidRPr="000A6F8C" w:rsidSect="00F57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E"/>
    <w:rsid w:val="000A6F8C"/>
    <w:rsid w:val="00122A37"/>
    <w:rsid w:val="001B0CC1"/>
    <w:rsid w:val="0028716E"/>
    <w:rsid w:val="002C1BDA"/>
    <w:rsid w:val="00513DE3"/>
    <w:rsid w:val="00925367"/>
    <w:rsid w:val="00F5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6F8C"/>
    <w:rPr>
      <w:b/>
      <w:bCs/>
    </w:rPr>
  </w:style>
  <w:style w:type="paragraph" w:styleId="a5">
    <w:name w:val="No Spacing"/>
    <w:uiPriority w:val="1"/>
    <w:qFormat/>
    <w:rsid w:val="009253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6F8C"/>
    <w:rPr>
      <w:b/>
      <w:bCs/>
    </w:rPr>
  </w:style>
  <w:style w:type="paragraph" w:styleId="a5">
    <w:name w:val="No Spacing"/>
    <w:uiPriority w:val="1"/>
    <w:qFormat/>
    <w:rsid w:val="009253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2790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2022-03-17T05:51:00Z</dcterms:created>
  <dcterms:modified xsi:type="dcterms:W3CDTF">2022-03-17T05:51:00Z</dcterms:modified>
</cp:coreProperties>
</file>