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9A" w:rsidRDefault="00C2689A" w:rsidP="00C268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                                                           Утверждена</w:t>
      </w:r>
    </w:p>
    <w:p w:rsidR="00C2689A" w:rsidRDefault="00C2689A" w:rsidP="00C2689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педагогического совета               Приказ №__ </w:t>
      </w:r>
    </w:p>
    <w:p w:rsidR="00C2689A" w:rsidRDefault="00C2689A" w:rsidP="00C2689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МБДОУ «ВЦРР – детский сад №2»                  от «__» августа 2017 года                                                              </w:t>
      </w:r>
    </w:p>
    <w:p w:rsidR="00C2689A" w:rsidRDefault="00C2689A" w:rsidP="00C2689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№__                                                       заведующий МБДОУ </w:t>
      </w:r>
    </w:p>
    <w:p w:rsidR="00C2689A" w:rsidRDefault="00C2689A" w:rsidP="00C2689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 августа 2017 года                                   «ВЦРР – детский сад №2»</w:t>
      </w:r>
    </w:p>
    <w:p w:rsidR="00C2689A" w:rsidRDefault="00C2689A" w:rsidP="00C2689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_____________ Т.Н. Рязанова</w:t>
      </w:r>
    </w:p>
    <w:p w:rsidR="00C2689A" w:rsidRDefault="00C2689A" w:rsidP="00C2689A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ознакомлению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изобразительной</w:t>
      </w:r>
      <w:proofErr w:type="gramEnd"/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в детском саду - аппликация</w:t>
      </w: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(Т.С. Комарова.)</w:t>
      </w: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Т.С.Комаровой, М.А. Васильевой</w:t>
      </w: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5 - 6 лет.</w:t>
      </w: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:rsidR="00C2689A" w:rsidRDefault="004A2B08" w:rsidP="00C268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Ахваткина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C2689A">
        <w:rPr>
          <w:rFonts w:ascii="Times New Roman" w:hAnsi="Times New Roman" w:cs="Times New Roman"/>
          <w:sz w:val="28"/>
          <w:szCs w:val="28"/>
        </w:rPr>
        <w:t xml:space="preserve"> – воспитатель.</w:t>
      </w:r>
    </w:p>
    <w:p w:rsidR="00C2689A" w:rsidRDefault="00C2689A" w:rsidP="00C268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– воспитатель.              </w:t>
      </w:r>
    </w:p>
    <w:p w:rsidR="00C2689A" w:rsidRDefault="00C2689A" w:rsidP="00C26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ст. Вешенская</w:t>
      </w:r>
    </w:p>
    <w:p w:rsidR="00C2689A" w:rsidRDefault="00C2689A" w:rsidP="00C268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2017 год</w:t>
      </w:r>
    </w:p>
    <w:p w:rsidR="00C2689A" w:rsidRDefault="00C2689A" w:rsidP="00C268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Пояснительная записка.</w:t>
      </w:r>
    </w:p>
    <w:p w:rsidR="00C2689A" w:rsidRPr="008A6043" w:rsidRDefault="00C2689A" w:rsidP="00C268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2689A" w:rsidRDefault="00C2689A" w:rsidP="00C26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2689A" w:rsidRPr="008A6043" w:rsidRDefault="00C2689A" w:rsidP="00C2689A">
      <w:pPr>
        <w:rPr>
          <w:rFonts w:ascii="Times New Roman" w:hAnsi="Times New Roman" w:cs="Times New Roman"/>
          <w:sz w:val="28"/>
          <w:szCs w:val="28"/>
        </w:rPr>
      </w:pPr>
      <w:r w:rsidRPr="008A6043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33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предлагает развитие предпосылок целостного - смыслового восприятия и понимание произведений искусства, мира природы; 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реализации самостоятельной творческой деятельности детей.</w:t>
      </w:r>
    </w:p>
    <w:p w:rsidR="00C2689A" w:rsidRPr="00805B76" w:rsidRDefault="00C2689A" w:rsidP="00C2689A">
      <w:pPr>
        <w:pStyle w:val="a3"/>
        <w:tabs>
          <w:tab w:val="left" w:pos="141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C2689A" w:rsidRPr="00E40612" w:rsidRDefault="00C2689A" w:rsidP="00C268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612">
        <w:rPr>
          <w:rFonts w:ascii="Times New Roman" w:hAnsi="Times New Roman" w:cs="Times New Roman"/>
          <w:b/>
          <w:sz w:val="28"/>
          <w:szCs w:val="28"/>
        </w:rPr>
        <w:t>Затрагивает</w:t>
      </w:r>
      <w:r w:rsidRPr="00E40612">
        <w:rPr>
          <w:rFonts w:ascii="Times New Roman" w:hAnsi="Times New Roman" w:cs="Times New Roman"/>
          <w:sz w:val="28"/>
          <w:szCs w:val="28"/>
        </w:rPr>
        <w:t xml:space="preserve"> развитие словаря, мелкую моторику рук, развивает пространство, сенсорное восприятие, аккуратность, математику, правильно держать ножницы и резать ими.</w:t>
      </w: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89A" w:rsidRPr="007F5833" w:rsidRDefault="00C2689A" w:rsidP="00C268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33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практикования</w:t>
      </w:r>
      <w:proofErr w:type="spellEnd"/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689A" w:rsidRPr="007F5833" w:rsidRDefault="00C2689A" w:rsidP="00C268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программы:</w:t>
      </w:r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</w:p>
    <w:p w:rsidR="00C2689A" w:rsidRDefault="00C2689A" w:rsidP="00C2689A">
      <w:pPr>
        <w:pStyle w:val="c498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В аппликации поощрять составление  композиции из готовых и самостоятельно вырезанных или способом подготовленных форм           (полосок, кругов, треугольников, трапеций, </w:t>
      </w:r>
      <w:proofErr w:type="gramStart"/>
      <w:r>
        <w:rPr>
          <w:sz w:val="28"/>
          <w:szCs w:val="28"/>
        </w:rPr>
        <w:t>рваных</w:t>
      </w:r>
      <w:proofErr w:type="gramEnd"/>
      <w:r>
        <w:rPr>
          <w:sz w:val="28"/>
          <w:szCs w:val="28"/>
        </w:rPr>
        <w:t xml:space="preserve"> и мятых комочков бумаги) в предметной, сюжетной или декоративной аппликации (листья на ветке, цветы в вазе, кораблики на реке, рыбки в аквариуме ); </w:t>
      </w:r>
    </w:p>
    <w:p w:rsidR="00C2689A" w:rsidRDefault="00C2689A" w:rsidP="00C2689A">
      <w:pPr>
        <w:pStyle w:val="c498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>учить пользоваться ножницами (правильно держать, передавать, резать); составлять аппликации из природного материала (осенних листьев простой формы, семена) и кусочков ткани.</w:t>
      </w:r>
    </w:p>
    <w:p w:rsidR="00C2689A" w:rsidRDefault="00C2689A" w:rsidP="00C2689A">
      <w:pPr>
        <w:pStyle w:val="c498"/>
        <w:spacing w:before="0" w:beforeAutospacing="0" w:after="0" w:afterAutospacing="0"/>
        <w:ind w:right="40"/>
        <w:rPr>
          <w:sz w:val="28"/>
          <w:szCs w:val="28"/>
        </w:rPr>
      </w:pPr>
    </w:p>
    <w:p w:rsidR="00C2689A" w:rsidRPr="00805B76" w:rsidRDefault="00C2689A" w:rsidP="00C2689A">
      <w:pPr>
        <w:pStyle w:val="c498"/>
        <w:spacing w:before="0" w:beforeAutospacing="0" w:after="0" w:afterAutospacing="0"/>
        <w:ind w:right="40"/>
        <w:rPr>
          <w:rFonts w:ascii="Courier New" w:hAnsi="Courier New" w:cs="Courier New"/>
          <w:b/>
          <w:color w:val="000000"/>
          <w:sz w:val="28"/>
          <w:szCs w:val="28"/>
        </w:rPr>
      </w:pPr>
      <w:r w:rsidRPr="003E3013">
        <w:rPr>
          <w:rStyle w:val="c16"/>
          <w:b/>
          <w:color w:val="000000"/>
          <w:sz w:val="28"/>
          <w:szCs w:val="28"/>
        </w:rPr>
        <w:t xml:space="preserve"> </w:t>
      </w:r>
      <w:r w:rsidRPr="00805B76">
        <w:rPr>
          <w:rStyle w:val="c16"/>
          <w:b/>
          <w:color w:val="000000"/>
          <w:sz w:val="28"/>
          <w:szCs w:val="28"/>
        </w:rPr>
        <w:t>Принципы реализации программы:</w:t>
      </w:r>
    </w:p>
    <w:p w:rsidR="00C2689A" w:rsidRPr="007F5833" w:rsidRDefault="00C2689A" w:rsidP="00C268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8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83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C2689A" w:rsidRPr="00805B76" w:rsidRDefault="00C2689A" w:rsidP="00C2689A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C2689A" w:rsidRPr="00805B76" w:rsidRDefault="00C2689A" w:rsidP="00C2689A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C2689A" w:rsidRPr="00805B76" w:rsidRDefault="00C2689A" w:rsidP="00C2689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инициативы детей в различных видах деятельности;</w:t>
      </w:r>
    </w:p>
    <w:p w:rsidR="00C2689A" w:rsidRPr="00805B76" w:rsidRDefault="00C2689A" w:rsidP="00C2689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с семьёй;</w:t>
      </w:r>
    </w:p>
    <w:p w:rsidR="00C2689A" w:rsidRPr="00805B76" w:rsidRDefault="00C2689A" w:rsidP="00C2689A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приобщения детей к </w:t>
      </w:r>
      <w:proofErr w:type="spellStart"/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</w:t>
      </w:r>
      <w:proofErr w:type="spellEnd"/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нормам, традиция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семьи, общества и государства;</w:t>
      </w:r>
    </w:p>
    <w:p w:rsidR="00C2689A" w:rsidRPr="00805B76" w:rsidRDefault="00C2689A" w:rsidP="00C2689A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познавательных интересов и познавательных действий ребенка в различных видах деятельности;</w:t>
      </w:r>
    </w:p>
    <w:p w:rsidR="00C2689A" w:rsidRPr="00805B76" w:rsidRDefault="00C2689A" w:rsidP="00C2689A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C2689A" w:rsidRPr="00805B76" w:rsidRDefault="00C2689A" w:rsidP="00C26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учёта этнокультурной ситуации развития детей. </w:t>
      </w:r>
    </w:p>
    <w:p w:rsidR="00C2689A" w:rsidRPr="00805B76" w:rsidRDefault="00C2689A" w:rsidP="00C2689A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689A" w:rsidRPr="00805B76" w:rsidRDefault="00C2689A" w:rsidP="00C26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детей старшего </w:t>
      </w:r>
      <w:r w:rsidRPr="00805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возраста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2689A" w:rsidRPr="00805B76" w:rsidRDefault="00C2689A" w:rsidP="00C2689A">
      <w:pPr>
        <w:spacing w:after="0" w:line="240" w:lineRule="auto"/>
        <w:ind w:left="38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C2689A" w:rsidRPr="00805B76" w:rsidRDefault="00C2689A" w:rsidP="00C2689A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Сколько занятий по плану:</w:t>
      </w:r>
      <w:r w:rsidRPr="00805B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две недели -1, в месяц -2</w:t>
      </w:r>
      <w:r w:rsidRPr="00805B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89A" w:rsidRPr="00805B76" w:rsidRDefault="00C2689A" w:rsidP="00C2689A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 xml:space="preserve">Объем занятий </w:t>
      </w:r>
      <w:proofErr w:type="gramStart"/>
      <w:r w:rsidRPr="00805B76">
        <w:rPr>
          <w:rFonts w:ascii="Times New Roman" w:hAnsi="Times New Roman" w:cs="Times New Roman"/>
          <w:b/>
          <w:sz w:val="28"/>
          <w:szCs w:val="28"/>
        </w:rPr>
        <w:t>фиксированы</w:t>
      </w:r>
      <w:proofErr w:type="gramEnd"/>
      <w:r w:rsidRPr="00805B76">
        <w:rPr>
          <w:rFonts w:ascii="Times New Roman" w:hAnsi="Times New Roman" w:cs="Times New Roman"/>
          <w:b/>
          <w:sz w:val="28"/>
          <w:szCs w:val="28"/>
        </w:rPr>
        <w:t xml:space="preserve"> в академических часах</w:t>
      </w:r>
      <w:r>
        <w:rPr>
          <w:rFonts w:ascii="Times New Roman" w:hAnsi="Times New Roman" w:cs="Times New Roman"/>
          <w:sz w:val="28"/>
          <w:szCs w:val="28"/>
        </w:rPr>
        <w:t xml:space="preserve"> (по 25 минут</w:t>
      </w:r>
      <w:r w:rsidRPr="00805B76">
        <w:rPr>
          <w:rFonts w:ascii="Times New Roman" w:hAnsi="Times New Roman" w:cs="Times New Roman"/>
          <w:sz w:val="28"/>
          <w:szCs w:val="28"/>
        </w:rPr>
        <w:t>).</w:t>
      </w: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9A" w:rsidRPr="00805B76" w:rsidRDefault="00C2689A" w:rsidP="00C2689A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Занятие предположительно включает:</w:t>
      </w:r>
      <w:r w:rsidRPr="00805B7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 деятельности игровая, коммуникативная, познавательно-исследовательская, продуктивная</w:t>
      </w:r>
      <w:r w:rsidRPr="00805B76">
        <w:rPr>
          <w:rFonts w:ascii="Times New Roman" w:hAnsi="Times New Roman" w:cs="Times New Roman"/>
          <w:sz w:val="28"/>
          <w:szCs w:val="28"/>
        </w:rPr>
        <w:t>.</w:t>
      </w:r>
    </w:p>
    <w:p w:rsidR="00C2689A" w:rsidRPr="00805B76" w:rsidRDefault="00C2689A" w:rsidP="00C2689A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C2689A" w:rsidRPr="00805B76" w:rsidRDefault="00C2689A" w:rsidP="00C2689A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НОД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89A" w:rsidRDefault="00C2689A" w:rsidP="00C2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</w:t>
      </w:r>
      <w:r w:rsidRPr="00805B76">
        <w:rPr>
          <w:rFonts w:ascii="Times New Roman" w:hAnsi="Times New Roman" w:cs="Times New Roman"/>
          <w:sz w:val="28"/>
          <w:szCs w:val="28"/>
        </w:rPr>
        <w:t>;</w:t>
      </w:r>
    </w:p>
    <w:p w:rsidR="00C2689A" w:rsidRPr="00805B76" w:rsidRDefault="00C2689A" w:rsidP="00C2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коллективные работы;</w:t>
      </w:r>
    </w:p>
    <w:p w:rsidR="00C2689A" w:rsidRPr="00805B76" w:rsidRDefault="00C2689A" w:rsidP="00C2689A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специально разработанные диагностические занятия или в форме сценария (2 раза в год).</w:t>
      </w: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9A" w:rsidRPr="00805B76" w:rsidRDefault="00C2689A" w:rsidP="00C2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89A" w:rsidRPr="00805B76" w:rsidRDefault="00C2689A" w:rsidP="00C2689A">
      <w:pPr>
        <w:rPr>
          <w:rFonts w:ascii="Times New Roman" w:hAnsi="Times New Roman" w:cs="Times New Roman"/>
          <w:sz w:val="28"/>
          <w:szCs w:val="28"/>
        </w:rPr>
      </w:pPr>
    </w:p>
    <w:p w:rsidR="00C2689A" w:rsidRPr="00805B76" w:rsidRDefault="00C2689A" w:rsidP="00C2689A">
      <w:pPr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>
      <w:pPr>
        <w:rPr>
          <w:rFonts w:ascii="Times New Roman" w:hAnsi="Times New Roman" w:cs="Times New Roman"/>
          <w:sz w:val="28"/>
          <w:szCs w:val="28"/>
        </w:rPr>
      </w:pPr>
    </w:p>
    <w:p w:rsidR="00C2689A" w:rsidRPr="00805B76" w:rsidRDefault="00C2689A" w:rsidP="00C2689A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«АППЛИКАЦИЯ»</w:t>
      </w: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76"/>
        <w:gridCol w:w="3984"/>
        <w:gridCol w:w="1127"/>
        <w:gridCol w:w="74"/>
        <w:gridCol w:w="2190"/>
      </w:tblGrid>
      <w:tr w:rsidR="00C2689A" w:rsidRPr="00805B76" w:rsidTr="00552856">
        <w:trPr>
          <w:trHeight w:val="720"/>
        </w:trPr>
        <w:tc>
          <w:tcPr>
            <w:tcW w:w="1476" w:type="dxa"/>
            <w:hideMark/>
          </w:tcPr>
          <w:p w:rsidR="00C2689A" w:rsidRPr="00805B76" w:rsidRDefault="00C2689A" w:rsidP="00334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984" w:type="dxa"/>
            <w:hideMark/>
          </w:tcPr>
          <w:p w:rsidR="00C2689A" w:rsidRPr="00805B76" w:rsidRDefault="00C2689A" w:rsidP="00334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Тема НОД  </w:t>
            </w:r>
          </w:p>
          <w:p w:rsidR="00C2689A" w:rsidRPr="00805B76" w:rsidRDefault="00C2689A" w:rsidP="00334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hideMark/>
          </w:tcPr>
          <w:p w:rsidR="00C2689A" w:rsidRPr="00805B76" w:rsidRDefault="00C2689A" w:rsidP="0033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190" w:type="dxa"/>
            <w:hideMark/>
          </w:tcPr>
          <w:p w:rsidR="00C2689A" w:rsidRPr="00805B76" w:rsidRDefault="00C2689A" w:rsidP="00334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C2689A" w:rsidRPr="00805B76" w:rsidTr="00552856">
        <w:trPr>
          <w:trHeight w:val="720"/>
        </w:trPr>
        <w:tc>
          <w:tcPr>
            <w:tcW w:w="1476" w:type="dxa"/>
          </w:tcPr>
          <w:p w:rsidR="00C2689A" w:rsidRPr="00805B76" w:rsidRDefault="000A1A12" w:rsidP="00334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14.09.2017</w:t>
            </w:r>
          </w:p>
        </w:tc>
        <w:tc>
          <w:tcPr>
            <w:tcW w:w="3984" w:type="dxa"/>
            <w:hideMark/>
          </w:tcPr>
          <w:p w:rsidR="000A1A12" w:rsidRPr="000A1A12" w:rsidRDefault="000A1A12" w:rsidP="00334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0A1A1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2689A" w:rsidRDefault="00C2689A" w:rsidP="00334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1.</w:t>
            </w:r>
          </w:p>
          <w:p w:rsidR="00C2689A" w:rsidRPr="00805B76" w:rsidRDefault="00C2689A" w:rsidP="00334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«На лесной полянке выросли грибы» 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  <w:hideMark/>
          </w:tcPr>
          <w:p w:rsidR="00C2689A" w:rsidRPr="003A32A1" w:rsidRDefault="00C2689A" w:rsidP="00334D1D">
            <w:pPr>
              <w:rPr>
                <w:rFonts w:ascii="Times New Roman" w:hAnsi="Times New Roman" w:cs="Times New Roman"/>
              </w:rPr>
            </w:pP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0A1A12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28.09.2017</w:t>
            </w:r>
          </w:p>
        </w:tc>
        <w:tc>
          <w:tcPr>
            <w:tcW w:w="3984" w:type="dxa"/>
          </w:tcPr>
          <w:p w:rsidR="00C2689A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«Огурцы и помидоры лежат на тарелке» 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9A" w:rsidRPr="00805B76" w:rsidTr="00552856">
        <w:tc>
          <w:tcPr>
            <w:tcW w:w="8851" w:type="dxa"/>
            <w:gridSpan w:val="5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0A1A12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12.10.2017</w:t>
            </w:r>
          </w:p>
        </w:tc>
        <w:tc>
          <w:tcPr>
            <w:tcW w:w="3984" w:type="dxa"/>
          </w:tcPr>
          <w:p w:rsidR="00C2689A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«Блюдо с фруктами и ягодами» (коллективная работа</w:t>
            </w:r>
            <w:r w:rsidR="000A1A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3A32A1" w:rsidRDefault="00C2689A" w:rsidP="00334D1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0A1A12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26.10.2017</w:t>
            </w:r>
          </w:p>
        </w:tc>
        <w:tc>
          <w:tcPr>
            <w:tcW w:w="3984" w:type="dxa"/>
          </w:tcPr>
          <w:p w:rsidR="00C2689A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  <w:p w:rsidR="00C2689A" w:rsidRPr="00805B76" w:rsidRDefault="00C2689A" w:rsidP="000A1A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«Наш любимый мишка и его друзья»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9A" w:rsidRPr="00805B76" w:rsidTr="00552856">
        <w:tc>
          <w:tcPr>
            <w:tcW w:w="8851" w:type="dxa"/>
            <w:gridSpan w:val="5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947073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2.11.2017</w:t>
            </w:r>
          </w:p>
        </w:tc>
        <w:tc>
          <w:tcPr>
            <w:tcW w:w="3984" w:type="dxa"/>
          </w:tcPr>
          <w:p w:rsidR="00C2689A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«Троллейбус»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073" w:rsidRPr="00805B76" w:rsidTr="00552856">
        <w:tc>
          <w:tcPr>
            <w:tcW w:w="1476" w:type="dxa"/>
          </w:tcPr>
          <w:p w:rsidR="00947073" w:rsidRDefault="00947073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16.11.2017</w:t>
            </w:r>
          </w:p>
        </w:tc>
        <w:tc>
          <w:tcPr>
            <w:tcW w:w="3984" w:type="dxa"/>
          </w:tcPr>
          <w:p w:rsidR="00947073" w:rsidRDefault="00947073" w:rsidP="009470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6.</w:t>
            </w:r>
          </w:p>
          <w:p w:rsidR="00947073" w:rsidRDefault="00947073" w:rsidP="009470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0058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«Дома на нашей улице» </w:t>
            </w:r>
            <w:r w:rsidRPr="000058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(Коллективная работа)</w:t>
            </w:r>
          </w:p>
        </w:tc>
        <w:tc>
          <w:tcPr>
            <w:tcW w:w="1201" w:type="dxa"/>
            <w:gridSpan w:val="2"/>
          </w:tcPr>
          <w:p w:rsidR="00947073" w:rsidRPr="00805B76" w:rsidRDefault="00947073" w:rsidP="009470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947073" w:rsidRPr="00805B76" w:rsidRDefault="00947073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947073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</w:t>
            </w:r>
          </w:p>
        </w:tc>
        <w:tc>
          <w:tcPr>
            <w:tcW w:w="3984" w:type="dxa"/>
          </w:tcPr>
          <w:p w:rsidR="00C2689A" w:rsidRDefault="00947073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  <w:r w:rsidR="00C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«Машины едут по улице»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3A32A1" w:rsidRDefault="00C2689A" w:rsidP="00334D1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2689A" w:rsidRPr="00805B76" w:rsidTr="00552856">
        <w:tc>
          <w:tcPr>
            <w:tcW w:w="8851" w:type="dxa"/>
            <w:gridSpan w:val="5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0B4889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  <w:tc>
          <w:tcPr>
            <w:tcW w:w="3984" w:type="dxa"/>
          </w:tcPr>
          <w:p w:rsidR="00C2689A" w:rsidRDefault="00947073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8</w:t>
            </w:r>
            <w:r w:rsidR="00C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«Большой и маленький бокальчики</w:t>
            </w:r>
            <w:r w:rsidR="000B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dxa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264" w:type="dxa"/>
            <w:gridSpan w:val="2"/>
          </w:tcPr>
          <w:p w:rsidR="00C2689A" w:rsidRPr="003A32A1" w:rsidRDefault="00C2689A" w:rsidP="00334D1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0B4889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28.12.2017</w:t>
            </w:r>
          </w:p>
        </w:tc>
        <w:tc>
          <w:tcPr>
            <w:tcW w:w="3984" w:type="dxa"/>
          </w:tcPr>
          <w:p w:rsidR="00C2689A" w:rsidRDefault="000B4889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9</w:t>
            </w:r>
            <w:r w:rsidR="00C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«Новогодняя поздравительная  открытка»</w:t>
            </w:r>
          </w:p>
        </w:tc>
        <w:tc>
          <w:tcPr>
            <w:tcW w:w="1127" w:type="dxa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264" w:type="dxa"/>
            <w:gridSpan w:val="2"/>
          </w:tcPr>
          <w:p w:rsidR="00C2689A" w:rsidRPr="00805B76" w:rsidRDefault="000B4889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C2689A" w:rsidRPr="00805B76" w:rsidTr="00552856">
        <w:trPr>
          <w:trHeight w:val="405"/>
        </w:trPr>
        <w:tc>
          <w:tcPr>
            <w:tcW w:w="8851" w:type="dxa"/>
            <w:gridSpan w:val="5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4.01.2018</w:t>
            </w:r>
          </w:p>
        </w:tc>
        <w:tc>
          <w:tcPr>
            <w:tcW w:w="3984" w:type="dxa"/>
          </w:tcPr>
          <w:p w:rsidR="00C2689A" w:rsidRDefault="000B4889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  <w:r w:rsidR="00C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«Петрушка на елке»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552856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856"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18.01.2018</w:t>
            </w:r>
          </w:p>
        </w:tc>
        <w:tc>
          <w:tcPr>
            <w:tcW w:w="3984" w:type="dxa"/>
          </w:tcPr>
          <w:p w:rsidR="00C2689A" w:rsidRDefault="000B4889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  <w:r w:rsidR="00C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«Красивые рыбки в аквариуме» (коллективная работ</w:t>
            </w:r>
            <w:r w:rsidR="000B488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9A" w:rsidRPr="00805B76" w:rsidTr="00552856">
        <w:tc>
          <w:tcPr>
            <w:tcW w:w="8851" w:type="dxa"/>
            <w:gridSpan w:val="5"/>
          </w:tcPr>
          <w:p w:rsidR="00C2689A" w:rsidRPr="00552856" w:rsidRDefault="00552856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8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1.02.2018</w:t>
            </w:r>
          </w:p>
        </w:tc>
        <w:tc>
          <w:tcPr>
            <w:tcW w:w="3984" w:type="dxa"/>
          </w:tcPr>
          <w:p w:rsidR="00C2689A" w:rsidRDefault="000B4889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  <w:r w:rsidR="00C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 Матрос с сигнальными флажками»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BA3E2D" w:rsidRDefault="00C2689A" w:rsidP="00334D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A3E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3984" w:type="dxa"/>
          </w:tcPr>
          <w:p w:rsidR="00C2689A" w:rsidRDefault="000B4889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  <w:r w:rsidR="00C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9A" w:rsidRPr="00805B76" w:rsidRDefault="00C2689A" w:rsidP="005528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«Пароход», 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BA3E2D" w:rsidRDefault="00C2689A" w:rsidP="00334D1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2689A" w:rsidRPr="00805B76" w:rsidTr="00552856">
        <w:tc>
          <w:tcPr>
            <w:tcW w:w="8851" w:type="dxa"/>
            <w:gridSpan w:val="5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1.03.2018</w:t>
            </w:r>
          </w:p>
        </w:tc>
        <w:tc>
          <w:tcPr>
            <w:tcW w:w="3984" w:type="dxa"/>
          </w:tcPr>
          <w:p w:rsidR="00C2689A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  <w:r w:rsidR="00C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9A" w:rsidRPr="00805B76" w:rsidRDefault="00C2689A" w:rsidP="005528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«Сказочная птица»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BA3E2D" w:rsidRDefault="00C2689A" w:rsidP="00334D1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15.03.2018</w:t>
            </w:r>
          </w:p>
        </w:tc>
        <w:tc>
          <w:tcPr>
            <w:tcW w:w="3984" w:type="dxa"/>
          </w:tcPr>
          <w:p w:rsidR="00C2689A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  <w:r w:rsidR="00C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9A" w:rsidRPr="00805B76" w:rsidRDefault="00C2689A" w:rsidP="005528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«Вырежи и наклей, какую хочешь картинку»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3984" w:type="dxa"/>
          </w:tcPr>
          <w:p w:rsidR="00C2689A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16.</w:t>
            </w:r>
          </w:p>
          <w:p w:rsidR="00C2689A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«Наша новая кукла»</w:t>
            </w:r>
          </w:p>
        </w:tc>
        <w:tc>
          <w:tcPr>
            <w:tcW w:w="1201" w:type="dxa"/>
            <w:gridSpan w:val="2"/>
          </w:tcPr>
          <w:p w:rsidR="00C2689A" w:rsidRPr="00805B76" w:rsidRDefault="00552856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9A" w:rsidRPr="00805B76" w:rsidTr="00552856">
        <w:tc>
          <w:tcPr>
            <w:tcW w:w="8851" w:type="dxa"/>
            <w:gridSpan w:val="5"/>
          </w:tcPr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</w:tc>
        <w:tc>
          <w:tcPr>
            <w:tcW w:w="3984" w:type="dxa"/>
          </w:tcPr>
          <w:p w:rsidR="00C2689A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5528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«Поезд»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26.04.2018</w:t>
            </w:r>
          </w:p>
        </w:tc>
        <w:tc>
          <w:tcPr>
            <w:tcW w:w="3984" w:type="dxa"/>
          </w:tcPr>
          <w:p w:rsidR="00C2689A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55285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«Пригласительный билет родителям на празднование Дня Победы»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9A" w:rsidRPr="00805B76" w:rsidTr="00552856">
        <w:tc>
          <w:tcPr>
            <w:tcW w:w="8851" w:type="dxa"/>
            <w:gridSpan w:val="5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10.05.2018</w:t>
            </w:r>
          </w:p>
        </w:tc>
        <w:tc>
          <w:tcPr>
            <w:tcW w:w="3984" w:type="dxa"/>
          </w:tcPr>
          <w:p w:rsidR="00C2689A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 </w:t>
            </w:r>
            <w:r w:rsidR="005528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«Весенний ковер»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9A" w:rsidRPr="00805B76" w:rsidTr="00552856">
        <w:tc>
          <w:tcPr>
            <w:tcW w:w="1476" w:type="dxa"/>
          </w:tcPr>
          <w:p w:rsidR="00C2689A" w:rsidRPr="00805B76" w:rsidRDefault="00552856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24.05.2018</w:t>
            </w:r>
          </w:p>
        </w:tc>
        <w:tc>
          <w:tcPr>
            <w:tcW w:w="3984" w:type="dxa"/>
          </w:tcPr>
          <w:p w:rsidR="00C2689A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5528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9A" w:rsidRPr="00805B76" w:rsidRDefault="00C2689A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«Загадки» </w:t>
            </w:r>
          </w:p>
        </w:tc>
        <w:tc>
          <w:tcPr>
            <w:tcW w:w="1201" w:type="dxa"/>
            <w:gridSpan w:val="2"/>
          </w:tcPr>
          <w:p w:rsidR="00C2689A" w:rsidRPr="00805B76" w:rsidRDefault="00C2689A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C2689A" w:rsidRPr="00AD7ACA" w:rsidRDefault="00C2689A" w:rsidP="00334D1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52856" w:rsidRPr="00805B76" w:rsidTr="00552856">
        <w:tc>
          <w:tcPr>
            <w:tcW w:w="1476" w:type="dxa"/>
          </w:tcPr>
          <w:p w:rsidR="00552856" w:rsidRDefault="004A2B08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31.05.2018</w:t>
            </w:r>
          </w:p>
        </w:tc>
        <w:tc>
          <w:tcPr>
            <w:tcW w:w="3984" w:type="dxa"/>
          </w:tcPr>
          <w:p w:rsidR="00552856" w:rsidRDefault="004A2B08" w:rsidP="00334D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21. Повторение пройденного материала. Работа на свободную тему.</w:t>
            </w:r>
          </w:p>
        </w:tc>
        <w:tc>
          <w:tcPr>
            <w:tcW w:w="1201" w:type="dxa"/>
            <w:gridSpan w:val="2"/>
          </w:tcPr>
          <w:p w:rsidR="00552856" w:rsidRPr="00805B76" w:rsidRDefault="004A2B08" w:rsidP="00334D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552856" w:rsidRPr="00AD7ACA" w:rsidRDefault="00552856" w:rsidP="00334D1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2689A" w:rsidRPr="00805B76" w:rsidRDefault="00C2689A" w:rsidP="00C2689A">
      <w:pPr>
        <w:pStyle w:val="a3"/>
        <w:rPr>
          <w:i/>
          <w:sz w:val="28"/>
          <w:szCs w:val="28"/>
        </w:rPr>
      </w:pPr>
      <w:r w:rsidRPr="00805B76">
        <w:rPr>
          <w:i/>
          <w:sz w:val="28"/>
          <w:szCs w:val="28"/>
        </w:rPr>
        <w:t xml:space="preserve">                  </w:t>
      </w:r>
    </w:p>
    <w:p w:rsidR="004A2B08" w:rsidRPr="006853EB" w:rsidRDefault="004A2B08" w:rsidP="004A2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53EB">
        <w:rPr>
          <w:rFonts w:ascii="Times New Roman" w:hAnsi="Times New Roman" w:cs="Times New Roman"/>
          <w:sz w:val="28"/>
          <w:szCs w:val="28"/>
        </w:rPr>
        <w:t xml:space="preserve">Занятие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853EB">
        <w:rPr>
          <w:rFonts w:ascii="Times New Roman" w:hAnsi="Times New Roman" w:cs="Times New Roman"/>
          <w:sz w:val="28"/>
          <w:szCs w:val="28"/>
        </w:rPr>
        <w:t>.12.2017  по теме «Новогодняя поздравительная  открытка» выносится в свободную деятельность с детьми.</w:t>
      </w:r>
    </w:p>
    <w:p w:rsidR="00C2689A" w:rsidRPr="004A2B08" w:rsidRDefault="004A2B08" w:rsidP="004A2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B08">
        <w:rPr>
          <w:rFonts w:ascii="Times New Roman" w:hAnsi="Times New Roman" w:cs="Times New Roman"/>
          <w:sz w:val="28"/>
          <w:szCs w:val="28"/>
        </w:rPr>
        <w:t xml:space="preserve">Занятие от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2B08">
        <w:rPr>
          <w:rFonts w:ascii="Times New Roman" w:hAnsi="Times New Roman" w:cs="Times New Roman"/>
          <w:sz w:val="28"/>
          <w:szCs w:val="28"/>
        </w:rPr>
        <w:t>.01. 2018 по теме «Петрушка на елке» выносится в свободную деятельность с детьми</w:t>
      </w:r>
    </w:p>
    <w:p w:rsidR="004A2B08" w:rsidRDefault="004A2B08" w:rsidP="00C2689A">
      <w:pPr>
        <w:rPr>
          <w:rFonts w:ascii="Times New Roman" w:hAnsi="Times New Roman" w:cs="Times New Roman"/>
          <w:b/>
          <w:sz w:val="28"/>
          <w:szCs w:val="28"/>
        </w:rPr>
      </w:pPr>
    </w:p>
    <w:p w:rsidR="00C2689A" w:rsidRPr="00C96451" w:rsidRDefault="00C2689A" w:rsidP="00C2689A">
      <w:pPr>
        <w:rPr>
          <w:rFonts w:ascii="Times New Roman" w:hAnsi="Times New Roman" w:cs="Times New Roman"/>
          <w:b/>
          <w:sz w:val="28"/>
          <w:szCs w:val="28"/>
        </w:rPr>
      </w:pPr>
      <w:r w:rsidRPr="00C96451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 От рождения до школы»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Пособие для детей:</w:t>
      </w:r>
      <w:r>
        <w:rPr>
          <w:rFonts w:ascii="Times New Roman" w:hAnsi="Times New Roman" w:cs="Times New Roman"/>
          <w:sz w:val="28"/>
          <w:szCs w:val="28"/>
        </w:rPr>
        <w:t xml:space="preserve"> ножницы, картон, клей, клеенка, салфетки, цветная бумага.</w:t>
      </w: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lastRenderedPageBreak/>
        <w:t>Дидактические игры: «Волшебные цветы», «Цветной домик»</w:t>
      </w:r>
      <w:r>
        <w:rPr>
          <w:rFonts w:ascii="Times New Roman" w:hAnsi="Times New Roman" w:cs="Times New Roman"/>
          <w:sz w:val="28"/>
          <w:szCs w:val="28"/>
        </w:rPr>
        <w:t xml:space="preserve"> игры к теме занятий.</w:t>
      </w: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Иллюстративно-дидактические пособия: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по теме занятий.</w:t>
      </w: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 «Изобразительная деятельность в детском саду»   Т. С. Комарова</w:t>
      </w: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9A" w:rsidRPr="00805B76" w:rsidRDefault="00C2689A" w:rsidP="00C26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9A" w:rsidRDefault="00C2689A" w:rsidP="00C2689A"/>
    <w:p w:rsidR="00B5349B" w:rsidRDefault="00B5349B"/>
    <w:sectPr w:rsidR="00B5349B" w:rsidSect="00C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2689A"/>
    <w:rsid w:val="000A1A12"/>
    <w:rsid w:val="000B4889"/>
    <w:rsid w:val="004A2B08"/>
    <w:rsid w:val="00552856"/>
    <w:rsid w:val="00947073"/>
    <w:rsid w:val="00B5349B"/>
    <w:rsid w:val="00C2689A"/>
    <w:rsid w:val="00E80561"/>
    <w:rsid w:val="00F7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89A"/>
    <w:pPr>
      <w:ind w:left="720"/>
      <w:contextualSpacing/>
    </w:pPr>
  </w:style>
  <w:style w:type="table" w:styleId="a4">
    <w:name w:val="Table Grid"/>
    <w:basedOn w:val="a1"/>
    <w:uiPriority w:val="59"/>
    <w:rsid w:val="00C2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C2689A"/>
  </w:style>
  <w:style w:type="paragraph" w:customStyle="1" w:styleId="c498">
    <w:name w:val="c498"/>
    <w:basedOn w:val="a"/>
    <w:rsid w:val="00C2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2018-03-25T20:45:00Z</cp:lastPrinted>
  <dcterms:created xsi:type="dcterms:W3CDTF">2018-03-25T18:37:00Z</dcterms:created>
  <dcterms:modified xsi:type="dcterms:W3CDTF">2018-03-25T20:47:00Z</dcterms:modified>
</cp:coreProperties>
</file>