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F" w:rsidRDefault="00B124FD" w:rsidP="00B124FD">
      <w:pPr>
        <w:spacing w:line="360" w:lineRule="auto"/>
        <w:jc w:val="center"/>
        <w:rPr>
          <w:rFonts w:cstheme="minorHAnsi"/>
          <w:i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386080" cy="8780859"/>
            <wp:effectExtent l="0" t="0" r="0" b="1270"/>
            <wp:docPr id="1" name="Рисунок 1" descr="C:\Users\1\Pictures\2021-0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3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80" cy="87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4FD" w:rsidRPr="00A4692E" w:rsidRDefault="00B124FD" w:rsidP="00B124FD">
      <w:pPr>
        <w:spacing w:line="360" w:lineRule="auto"/>
        <w:jc w:val="center"/>
        <w:rPr>
          <w:rFonts w:cstheme="minorHAnsi"/>
          <w:i/>
          <w:color w:val="000000"/>
          <w:sz w:val="28"/>
          <w:szCs w:val="28"/>
          <w:lang w:val="ru-RU"/>
        </w:rPr>
      </w:pP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1.2. Положение определяет порядок работы с персональными данными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в</w:t>
      </w:r>
      <w:proofErr w:type="gramEnd"/>
      <w:r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>воспитанников, их родителей (законных представителей) и иных третьих лиц, а также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гарантии конфиденциальности личной информации, которую родители (законные представители)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воспитанников и иные третьи лица </w:t>
      </w:r>
      <w:proofErr w:type="spellStart"/>
      <w:r w:rsidRPr="00A4692E">
        <w:rPr>
          <w:rFonts w:cstheme="minorHAnsi"/>
          <w:color w:val="000000"/>
          <w:sz w:val="28"/>
          <w:szCs w:val="28"/>
          <w:lang w:val="ru-RU"/>
        </w:rPr>
        <w:t>редоставляют</w:t>
      </w:r>
      <w:proofErr w:type="spellEnd"/>
      <w:r w:rsidRPr="00A4692E">
        <w:rPr>
          <w:rFonts w:cstheme="minorHAnsi"/>
          <w:color w:val="000000"/>
          <w:sz w:val="28"/>
          <w:szCs w:val="28"/>
          <w:lang w:val="ru-RU"/>
        </w:rPr>
        <w:t xml:space="preserve"> администрации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1.3. Целью Положения является защита персональных данных воспитанников, родителей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(законных представителей) и иных третьих лиц от неправомерного или случайного доступа,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уничтожения, изменения, блокирования, копирования, распространения и иных неправомерных действий.</w:t>
      </w:r>
    </w:p>
    <w:p w:rsidR="0043370F" w:rsidRPr="00A4692E" w:rsidRDefault="008E6E9F" w:rsidP="000370DD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b/>
          <w:bCs/>
          <w:color w:val="000000"/>
          <w:sz w:val="28"/>
          <w:szCs w:val="28"/>
          <w:lang w:val="ru-RU"/>
        </w:rPr>
        <w:t>2. Перечень обрабатываемых персональных данных</w:t>
      </w:r>
    </w:p>
    <w:p w:rsidR="0043370F" w:rsidRPr="00A4692E" w:rsidRDefault="008E6E9F" w:rsidP="000370DD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2.1.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обрабатывает следующие персональные данные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воспитанников:</w:t>
      </w:r>
    </w:p>
    <w:p w:rsidR="0043370F" w:rsidRPr="00A4692E" w:rsidRDefault="008E6E9F" w:rsidP="00AC1DC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б) дата и место рождения;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в) адрес местожительства;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г) сведения из документов: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свидетельства о рождении;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свидетельства о регистрации;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документа, подтверждающего родство воспитанника с родителями (законными представителями);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документа, подтверждающего право на пребывание на территории РФ;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заключения и других документов психолого-медико-педагогической комиссии;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медицинской справки-допуска после перенесенного заболевания;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43370F" w:rsidRPr="00A4692E" w:rsidRDefault="00FA2D53" w:rsidP="00FA2D53">
      <w:pPr>
        <w:spacing w:line="360" w:lineRule="auto"/>
        <w:ind w:left="36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иных медицинских заключений.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2.2. Персональные данные воспитанников содержатся в их личных делах в виде копий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документов.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2.3.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обрабатывает следующие персональные данные родителей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(законных представителей) воспитанников: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б) адрес местожительства;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в) контактные телефоны;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г) сведения из документов: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паспорта или другого документа, удостоверяющего личность;</w:t>
      </w:r>
    </w:p>
    <w:p w:rsidR="0043370F" w:rsidRPr="00A4692E" w:rsidRDefault="00FA2D53" w:rsidP="00FA2D53">
      <w:pPr>
        <w:spacing w:line="360" w:lineRule="auto"/>
        <w:ind w:left="36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2.5.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обрабатывает следующие персональные данные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физических лиц по договорам, физических лиц, указанных в заявлениях (согласиях, доверенностях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и т.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п.) родителей (законных представителей) воспитанников: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>а) фамилия, имя, отчество (при наличии);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б) адрес местожительства;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в) контактные телефоны;</w:t>
      </w:r>
    </w:p>
    <w:p w:rsidR="0043370F" w:rsidRPr="00A4692E" w:rsidRDefault="008E6E9F" w:rsidP="00AC1DC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г) сведения из документов: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паспорта или другого документа, удостоверяющего личность;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диплома или иного документа об образовании;</w:t>
      </w:r>
    </w:p>
    <w:p w:rsidR="0043370F" w:rsidRPr="00A4692E" w:rsidRDefault="00FA2D53" w:rsidP="00FA2D53">
      <w:pPr>
        <w:spacing w:line="360" w:lineRule="auto"/>
        <w:ind w:left="36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трудовой книжки.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2.6. Персональные данные третьих лиц содержатся в документах, которые представили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физические лица, заключившие с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>договор, и которые подписали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(выдали) родители (законные представители).</w:t>
      </w:r>
    </w:p>
    <w:p w:rsidR="0043370F" w:rsidRPr="00A4692E" w:rsidRDefault="008E6E9F" w:rsidP="000370DD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b/>
          <w:bCs/>
          <w:color w:val="000000"/>
          <w:sz w:val="28"/>
          <w:szCs w:val="28"/>
          <w:lang w:val="ru-RU"/>
        </w:rPr>
        <w:t>3. Сбор, обработка и хранение персональных данных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3.1. Сбор персональных данных воспитанников, родителей (законных представителей)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осуществляет делопроизводитель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во время приема документов для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зачисления и во время оказания услуг по присмотру и уходу, образовательных услуг.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3.2.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Сбор данных физических лиц по договорам осуществляет делопроизводитель</w:t>
      </w:r>
      <w:r w:rsidRPr="00A4692E">
        <w:rPr>
          <w:rFonts w:cstheme="minorHAnsi"/>
          <w:sz w:val="28"/>
          <w:szCs w:val="28"/>
          <w:lang w:val="ru-RU"/>
        </w:rPr>
        <w:br/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№2»)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при оформлении договоров.</w:t>
      </w:r>
      <w:proofErr w:type="gramEnd"/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3.3. Сбор данных третьих лиц, указанных в заявлениях (согласиях, доверенностях и т.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п.)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родителей (законных представителей) воспитанников, осуществляет делопроиз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водитель 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при оформлении или приеме документов.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>3.4. Делопроизводитель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Делопроизводитель вправе принять документы и сведения, которые содержат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персональные данные третьих лиц, только у таких лиц.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3.5.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члены комиссии.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3.6. Обработка персональных данных воспитанников ведется исключительно в целях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реализации их прав на получение образования в рамках осваиваемых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>образовательных программ, оказания услуг по присмотру и уходу 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с согласия на обработку персональных данных.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прав воспитанников на получение образования в рамках осваиваемых образовательных программ,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оказания услуг по присмотру и уходу и с согласия на обработку персональных данных.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3.8.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Обработка персональных данных физических лиц по договорам ведется исключительно в целях исполнения договора, стороной которого,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выгодоприобретателем или поручителем по которому является такое </w:t>
      </w: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>физическое лицо, а также для заключения договора по инициативе физического лица или договора, по которому физическое лицо будет выгодоприобретателем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>или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поручителем.</w:t>
      </w:r>
      <w:proofErr w:type="gramEnd"/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Получение согласия в данном случае не требуется.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п.) родителей (законных представителей) воспитанников, ведется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исключительно в целях реализации прав родителей (законных представителей) при реализации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прав воспитанников на получение образования, оказания услуг по присмотру и уходу и с согласия третьих лиц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на обработку.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3.9. Личные дела воспитанников хранятся в кабинете заведующего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воспитанников и их родителей (законных представителей).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3.10. Медицинские карты воспитанников хранятся в медицинском кабинете. Ключи от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кабинета находятся у медицинской сестры.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3.11. Договоры, содержащие персональные данные третьих лиц, хранятся в бухгалтерии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D5E4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3.12. Заявления (согласия, доверенности и т.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п.) родителей (законных представителей)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воспитанников, содержащие персональные данные третьих лиц, хранятся в кабинете заведующего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защиту от несанкционированного доступа.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3.13.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ведет журнал учета посетителей, в котором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ответственные лица фиксируют персональные данные посетителей: фамилию, имя, отчество (при наличии), паспортные данные.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Перечень лиц, ответственных за ведение журнала, утверждается приказом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заведующего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№2»)</w:t>
      </w:r>
      <w:r w:rsidRPr="00A4692E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  <w:r w:rsidRPr="00A4692E">
        <w:rPr>
          <w:rFonts w:cstheme="minorHAnsi"/>
          <w:color w:val="000000"/>
          <w:sz w:val="28"/>
          <w:szCs w:val="28"/>
          <w:lang w:val="ru-RU"/>
        </w:rPr>
        <w:t xml:space="preserve"> Копирование информации журнала и передача ее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3.14. Личные дела, журналы и иные документы, содержащие персональные данные,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подлежат хранению и уничтожению в сроки и в порядке, предусмотренные номенклатурой дел 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архивным законодательством РФ.</w:t>
      </w:r>
    </w:p>
    <w:p w:rsidR="0043370F" w:rsidRPr="00A4692E" w:rsidRDefault="008E6E9F" w:rsidP="00EE39EF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b/>
          <w:bCs/>
          <w:color w:val="000000"/>
          <w:sz w:val="28"/>
          <w:szCs w:val="28"/>
          <w:lang w:val="ru-RU"/>
        </w:rPr>
        <w:t>4. Доступ к персональным данным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4.1. Доступ к персональным данным воспитанника, родителей (законных представителей)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>имеют: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заведующий – в полном объеме;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старший воспитатель – в полном объеме;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делопроизводитель – в полном объеме;</w:t>
      </w:r>
    </w:p>
    <w:p w:rsidR="0043370F" w:rsidRPr="00A4692E" w:rsidRDefault="0043370F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 xml:space="preserve"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lastRenderedPageBreak/>
        <w:t>телефоны, рекомендации</w:t>
      </w:r>
      <w:r w:rsidR="008E6E9F" w:rsidRPr="00A4692E">
        <w:rPr>
          <w:rFonts w:cstheme="minorHAnsi"/>
          <w:color w:val="000000"/>
          <w:sz w:val="28"/>
          <w:szCs w:val="28"/>
        </w:rPr>
        <w:t> 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психолого-медико-педагогической комиссии; фамилия, имя, отчество (при наличии) и контактные</w:t>
      </w:r>
      <w:r w:rsidR="008E6E9F" w:rsidRPr="00A4692E">
        <w:rPr>
          <w:rFonts w:cstheme="minorHAnsi"/>
          <w:color w:val="000000"/>
          <w:sz w:val="28"/>
          <w:szCs w:val="28"/>
        </w:rPr>
        <w:t> 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телефоны третьих лиц, которым родители (законные представители) передали часть своих</w:t>
      </w:r>
      <w:r w:rsidR="008E6E9F" w:rsidRPr="00A4692E">
        <w:rPr>
          <w:rFonts w:cstheme="minorHAnsi"/>
          <w:color w:val="000000"/>
          <w:sz w:val="28"/>
          <w:szCs w:val="28"/>
        </w:rPr>
        <w:t> 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полномочий;</w:t>
      </w:r>
      <w:proofErr w:type="gramEnd"/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 xml:space="preserve">педагог-психолог – в объеме данных, которые нужны для диагностической, </w:t>
      </w:r>
      <w:proofErr w:type="spellStart"/>
      <w:r w:rsidR="008E6E9F" w:rsidRPr="00A4692E">
        <w:rPr>
          <w:rFonts w:cstheme="minorHAnsi"/>
          <w:color w:val="000000"/>
          <w:sz w:val="28"/>
          <w:szCs w:val="28"/>
          <w:lang w:val="ru-RU"/>
        </w:rPr>
        <w:t>психокоррекционной</w:t>
      </w:r>
      <w:proofErr w:type="spellEnd"/>
      <w:r w:rsidR="008E6E9F" w:rsidRPr="00A4692E">
        <w:rPr>
          <w:rFonts w:cstheme="minorHAnsi"/>
          <w:color w:val="000000"/>
          <w:sz w:val="28"/>
          <w:szCs w:val="28"/>
          <w:lang w:val="ru-RU"/>
        </w:rPr>
        <w:t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</w:t>
      </w:r>
      <w:r w:rsidR="008E6E9F" w:rsidRPr="00A4692E">
        <w:rPr>
          <w:rFonts w:cstheme="minorHAnsi"/>
          <w:color w:val="000000"/>
          <w:sz w:val="28"/>
          <w:szCs w:val="28"/>
        </w:rPr>
        <w:t> 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;</w:t>
      </w:r>
    </w:p>
    <w:p w:rsidR="0043370F" w:rsidRPr="00A4692E" w:rsidRDefault="00FA2D53" w:rsidP="00FA2D53">
      <w:pPr>
        <w:spacing w:line="360" w:lineRule="auto"/>
        <w:ind w:left="36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медицинская сестра – в объеме, необходимом для медицинского обслуживания воспитанника.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4.2. Доступ к персональным данным третьих лиц по договорам имеют: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заведующий – в полном объеме;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делопроизводитель – в полном объеме;</w:t>
      </w:r>
    </w:p>
    <w:p w:rsidR="0043370F" w:rsidRPr="00A4692E" w:rsidRDefault="00D31158" w:rsidP="00FA2D53">
      <w:pPr>
        <w:spacing w:line="360" w:lineRule="auto"/>
        <w:ind w:left="36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-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4.3. Доступ к персональным данным третьих лиц, на которых оформлены заявления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(согласия, доверенности и т.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п.) и которые зафиксированы в журнале учета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>посетителей, имеют: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заведующий – в полном объеме;</w:t>
      </w:r>
    </w:p>
    <w:p w:rsidR="0043370F" w:rsidRPr="00A4692E" w:rsidRDefault="00FA2D53" w:rsidP="00FA2D53">
      <w:pPr>
        <w:spacing w:line="360" w:lineRule="auto"/>
        <w:ind w:left="36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делопроизводитель – в полном объеме;</w:t>
      </w:r>
    </w:p>
    <w:p w:rsidR="0043370F" w:rsidRPr="00A4692E" w:rsidRDefault="00FA2D53" w:rsidP="00FA2D53">
      <w:pPr>
        <w:spacing w:line="360" w:lineRule="auto"/>
        <w:ind w:left="36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лица, ответственные за ведение журнала, – в объеме данных, которые необходимы для обеспечения бе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зопасности МБДОУ «ВЦРР-детский сад №2»)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: фамилия, имя, отчество (при наличии)</w:t>
      </w:r>
      <w:r w:rsidR="008E6E9F" w:rsidRPr="00A4692E">
        <w:rPr>
          <w:rFonts w:cstheme="minorHAnsi"/>
          <w:color w:val="000000"/>
          <w:sz w:val="28"/>
          <w:szCs w:val="28"/>
        </w:rPr>
        <w:t> </w:t>
      </w:r>
      <w:r w:rsidR="008E6E9F" w:rsidRPr="00A4692E">
        <w:rPr>
          <w:rFonts w:cstheme="minorHAnsi"/>
          <w:color w:val="000000"/>
          <w:sz w:val="28"/>
          <w:szCs w:val="28"/>
          <w:lang w:val="ru-RU"/>
        </w:rPr>
        <w:t>посетителя, данные документа, удостоверяющего личность.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4.4. Перечень лиц, допущенных к обработке персональных данных, утверждается приказом заведующего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>.</w:t>
      </w:r>
    </w:p>
    <w:p w:rsidR="0043370F" w:rsidRPr="00A4692E" w:rsidRDefault="008E6E9F" w:rsidP="00EE39EF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b/>
          <w:bCs/>
          <w:color w:val="000000"/>
          <w:sz w:val="28"/>
          <w:szCs w:val="28"/>
          <w:lang w:val="ru-RU"/>
        </w:rPr>
        <w:t>5. Передача персональных данных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5.1. Работники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</w:t>
      </w:r>
      <w:r w:rsidRPr="00A4692E">
        <w:rPr>
          <w:rFonts w:cstheme="minorHAnsi"/>
          <w:color w:val="000000"/>
          <w:sz w:val="28"/>
          <w:szCs w:val="28"/>
          <w:lang w:val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этих данных должны соблюдать следующие требования: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угрозы жизни и здоровью воспитанников, если получить такое согласие невозможно, для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статистических или исследовательских целей (при обезличивании), а также в других случаях,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напрямую предусмотренных федеральными законами.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5.1.2. Предупреждать лиц, которым переданы персональные данные воспитанников,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родителей (законных представителей) воспитанников, третьих лиц, о том, что эти данные могут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43370F" w:rsidRPr="00A4692E" w:rsidRDefault="008E6E9F" w:rsidP="00EE39EF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b/>
          <w:bCs/>
          <w:color w:val="000000"/>
          <w:sz w:val="28"/>
          <w:szCs w:val="28"/>
          <w:lang w:val="ru-RU"/>
        </w:rPr>
        <w:t>6. Меры обеспечения безопасности персональных данных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6.1.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К основным мерам обеспечения без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опасности персональных данных в МБДОУ «ВЦРР-детский сад №2»)</w:t>
      </w:r>
      <w:r w:rsidRPr="00A4692E">
        <w:rPr>
          <w:rFonts w:cstheme="minorHAnsi"/>
          <w:color w:val="000000"/>
          <w:sz w:val="28"/>
          <w:szCs w:val="28"/>
          <w:lang w:val="ru-RU"/>
        </w:rPr>
        <w:t>относятся:</w:t>
      </w:r>
      <w:proofErr w:type="gramEnd"/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6.1.1. Назначение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ответственного</w:t>
      </w:r>
      <w:proofErr w:type="gramEnd"/>
      <w:r w:rsidRPr="00A4692E">
        <w:rPr>
          <w:rFonts w:cstheme="minorHAnsi"/>
          <w:color w:val="000000"/>
          <w:sz w:val="28"/>
          <w:szCs w:val="28"/>
          <w:lang w:val="ru-RU"/>
        </w:rPr>
        <w:t xml:space="preserve"> за организацию обработки персональных данных.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В обязанности ответственного входит организация обработки персональных данных, обучение 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инструктаж работников, внутренний </w:t>
      </w:r>
      <w:r w:rsidRPr="00A4692E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контроль за соблюдением в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№2»)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требований законодательства к защите персональных данных.</w:t>
      </w:r>
      <w:proofErr w:type="gramEnd"/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6.1.3.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Ознакомление работников, осуществляющих обработку персональных данных, с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персональных данных, политикой обработки персональных данных и локальными актами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№2»)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по вопросам обработки персональных данных.</w:t>
      </w:r>
      <w:proofErr w:type="gramEnd"/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6.1.4. Регистрация и учет всех действий, совершаемых с персональными данными в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информационных системах,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контроль за</w:t>
      </w:r>
      <w:proofErr w:type="gramEnd"/>
      <w:r w:rsidRPr="00A4692E">
        <w:rPr>
          <w:rFonts w:cstheme="minorHAnsi"/>
          <w:color w:val="000000"/>
          <w:sz w:val="28"/>
          <w:szCs w:val="28"/>
          <w:lang w:val="ru-RU"/>
        </w:rPr>
        <w:t xml:space="preserve"> принимаемыми мерами по обеспечению безопасности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персональных данных и уровня защищенности информационных систем.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6.1.5. Учет машинных носителей персональных данных.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6.1.6. Оценка вреда, который может быть причинен субъектам персональных данных в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вреда и принимаемых мер.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 xml:space="preserve">6.1.8. </w:t>
      </w:r>
      <w:proofErr w:type="gramStart"/>
      <w:r w:rsidRPr="00A4692E">
        <w:rPr>
          <w:rFonts w:cstheme="minorHAnsi"/>
          <w:color w:val="000000"/>
          <w:sz w:val="28"/>
          <w:szCs w:val="28"/>
          <w:lang w:val="ru-RU"/>
        </w:rPr>
        <w:t>Публикация политики обработки персональных данных и локальных актов по</w:t>
      </w:r>
      <w:r w:rsidRPr="00A4692E">
        <w:rPr>
          <w:rFonts w:cstheme="minorHAnsi"/>
          <w:sz w:val="28"/>
          <w:szCs w:val="28"/>
          <w:lang w:val="ru-RU"/>
        </w:rPr>
        <w:br/>
      </w:r>
      <w:r w:rsidRPr="00A4692E">
        <w:rPr>
          <w:rFonts w:cstheme="minorHAnsi"/>
          <w:color w:val="000000"/>
          <w:sz w:val="28"/>
          <w:szCs w:val="28"/>
          <w:lang w:val="ru-RU"/>
        </w:rPr>
        <w:t xml:space="preserve"> вопросам обработки персональных данных на официальном сайте </w:t>
      </w:r>
      <w:r w:rsidR="00D31158" w:rsidRPr="00A4692E">
        <w:rPr>
          <w:rFonts w:cstheme="minorHAnsi"/>
          <w:color w:val="000000"/>
          <w:sz w:val="28"/>
          <w:szCs w:val="28"/>
          <w:lang w:val="ru-RU"/>
        </w:rPr>
        <w:t>МБДОУ «ВЦРР-детский сад №2»)</w:t>
      </w:r>
      <w:r w:rsidRPr="00A4692E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</w:p>
    <w:p w:rsidR="0043370F" w:rsidRPr="00A4692E" w:rsidRDefault="008E6E9F" w:rsidP="00EE39EF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7. Ответственность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к дисциплинарной и материальной ответственности, а в случаях, установленных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законодательством РФ, – к гражданско-правовой, административной и уголовной ответственности в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порядке, установленном федеральными законами.</w:t>
      </w:r>
    </w:p>
    <w:p w:rsidR="0043370F" w:rsidRPr="00A4692E" w:rsidRDefault="008E6E9F" w:rsidP="00FA2D53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692E">
        <w:rPr>
          <w:rFonts w:cstheme="minorHAnsi"/>
          <w:color w:val="000000"/>
          <w:sz w:val="28"/>
          <w:szCs w:val="28"/>
          <w:lang w:val="ru-RU"/>
        </w:rPr>
        <w:t>7.2. Моральный вред, причиненный воспитанникам, их родителям (законным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представителям) и иным третьим лицам вследствие нарушения их прав, правил обработки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персональных данных, а также несоблюдения требований к защите персональных данных,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подлежит возмещению в порядке и на условиях,</w:t>
      </w:r>
      <w:r w:rsidR="00FA2D53" w:rsidRPr="00A469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4692E">
        <w:rPr>
          <w:rFonts w:cstheme="minorHAnsi"/>
          <w:color w:val="000000"/>
          <w:sz w:val="28"/>
          <w:szCs w:val="28"/>
          <w:lang w:val="ru-RU"/>
        </w:rPr>
        <w:t>предусмотренных законодательством РФ. Возмещение морального вреда осуществляется независимо от возмещения имущественного вреда</w:t>
      </w:r>
      <w:r w:rsidRPr="00A4692E">
        <w:rPr>
          <w:rFonts w:cstheme="minorHAnsi"/>
          <w:color w:val="000000"/>
          <w:sz w:val="28"/>
          <w:szCs w:val="28"/>
        </w:rPr>
        <w:t> </w:t>
      </w:r>
      <w:r w:rsidRPr="00A4692E">
        <w:rPr>
          <w:rFonts w:cstheme="minorHAnsi"/>
          <w:color w:val="000000"/>
          <w:sz w:val="28"/>
          <w:szCs w:val="28"/>
          <w:lang w:val="ru-RU"/>
        </w:rPr>
        <w:t>и понесенных субъектом персональных данных убытков.</w:t>
      </w:r>
    </w:p>
    <w:sectPr w:rsidR="0043370F" w:rsidRPr="00A469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51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7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A6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80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0DD"/>
    <w:rsid w:val="002D33B1"/>
    <w:rsid w:val="002D3591"/>
    <w:rsid w:val="003514A0"/>
    <w:rsid w:val="0043370F"/>
    <w:rsid w:val="004F7E17"/>
    <w:rsid w:val="005A05CE"/>
    <w:rsid w:val="00653AF6"/>
    <w:rsid w:val="008E6E9F"/>
    <w:rsid w:val="00A4692E"/>
    <w:rsid w:val="00AC1DCF"/>
    <w:rsid w:val="00AD5E48"/>
    <w:rsid w:val="00B124FD"/>
    <w:rsid w:val="00B73A5A"/>
    <w:rsid w:val="00D31158"/>
    <w:rsid w:val="00E438A1"/>
    <w:rsid w:val="00EE39EF"/>
    <w:rsid w:val="00F01E19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24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24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cp:lastPrinted>2021-03-24T06:46:00Z</cp:lastPrinted>
  <dcterms:created xsi:type="dcterms:W3CDTF">2021-03-24T06:48:00Z</dcterms:created>
  <dcterms:modified xsi:type="dcterms:W3CDTF">2021-03-24T06:48:00Z</dcterms:modified>
</cp:coreProperties>
</file>