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153774">
      <w:pPr>
        <w:pStyle w:val="1"/>
      </w:pPr>
      <w:r>
        <w:fldChar w:fldCharType="begin"/>
      </w:r>
      <w:r>
        <w:instrText>HYPERLINK "http://ivo.garant.ru/document/redirect/70248270/0"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26 октября 2012 г. N 1101 "О единой авто</w:t>
      </w:r>
      <w:r>
        <w:rPr>
          <w:rStyle w:val="a4"/>
          <w:b w:val="0"/>
          <w:bCs w:val="0"/>
        </w:rPr>
        <w:t>матизированной информационной системе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</w:t>
      </w:r>
      <w:r>
        <w:rPr>
          <w:rStyle w:val="a4"/>
          <w:b w:val="0"/>
          <w:bCs w:val="0"/>
        </w:rPr>
        <w:t>одержащие информацию, распространение которой в Российской Федерации запрещено" (с изменениями и дополнениями)</w:t>
      </w:r>
      <w:r>
        <w:fldChar w:fldCharType="end"/>
      </w:r>
    </w:p>
    <w:p w:rsidR="00000000" w:rsidRDefault="00153774">
      <w:pPr>
        <w:pStyle w:val="1"/>
      </w:pPr>
      <w:r>
        <w:t>Постановление Правительства РФ от 26 октября 2012 г. N 1101</w:t>
      </w:r>
      <w:r>
        <w:br/>
        <w:t xml:space="preserve">"О единой автоматизированной информационной системе "Единый реестр доменных имен, </w:t>
      </w:r>
      <w:r>
        <w:t>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</w:t>
      </w:r>
      <w:r>
        <w:t xml:space="preserve"> запрещено"</w:t>
      </w:r>
    </w:p>
    <w:p w:rsidR="00000000" w:rsidRDefault="00153774">
      <w:pPr>
        <w:pStyle w:val="ab"/>
      </w:pPr>
      <w:r>
        <w:t>С изменениями и дополнениями от:</w:t>
      </w:r>
    </w:p>
    <w:p w:rsidR="00000000" w:rsidRDefault="0015377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октября 2015 г., 15 ноября 2016 г., 21 марта 2017 г., 5 июня 2018 г., 21 марта, 11 октября 2019 г., 18 февраля, 16 мая 2020 г.</w:t>
      </w:r>
    </w:p>
    <w:p w:rsidR="00000000" w:rsidRDefault="00153774"/>
    <w:p w:rsidR="00000000" w:rsidRDefault="00153774">
      <w:bookmarkStart w:id="1" w:name="sub_100"/>
      <w:r>
        <w:t xml:space="preserve">В соответствии с </w:t>
      </w:r>
      <w:hyperlink r:id="rId7" w:history="1">
        <w:r>
          <w:rPr>
            <w:rStyle w:val="a4"/>
          </w:rPr>
          <w:t>частями 3 - 5 статьи 15.1</w:t>
        </w:r>
      </w:hyperlink>
      <w:r>
        <w:t xml:space="preserve"> Федерального закона "Об информации, информационных технологиях и о защите информации" Правительство Российской Федерации постановляет:</w:t>
      </w:r>
    </w:p>
    <w:p w:rsidR="00000000" w:rsidRDefault="00153774">
      <w:bookmarkStart w:id="2" w:name="sub_1"/>
      <w:bookmarkEnd w:id="1"/>
      <w:r>
        <w:t>1. Утвердить при</w:t>
      </w:r>
      <w:r>
        <w:t>лагаемые:</w:t>
      </w:r>
    </w:p>
    <w:bookmarkEnd w:id="2"/>
    <w:p w:rsidR="00000000" w:rsidRDefault="00153774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создания, формирования и ведения единой автоматизированной информационной системы "Единый реестр доменных имен, указателей страниц сайтов в информационно-телекоммуникационной сети "Интернет" и сетевых адресо</w:t>
      </w:r>
      <w:r>
        <w:t>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запрещено";</w:t>
      </w:r>
    </w:p>
    <w:p w:rsidR="00000000" w:rsidRDefault="00153774">
      <w:hyperlink w:anchor="sub_2000" w:history="1">
        <w:r>
          <w:rPr>
            <w:rStyle w:val="a4"/>
          </w:rPr>
          <w:t>критерии</w:t>
        </w:r>
      </w:hyperlink>
      <w:r>
        <w:t>, в соответствии с которыми определяется операто</w:t>
      </w:r>
      <w:r>
        <w:t>р реестра - организация, зарегистрированная на территории Российской Федерации, в целях привлечения к формированию и ведению единой автоматизированной информационной системы "Единый реестр доменных имен, указателей страниц сайтов в информационно-телекоммун</w:t>
      </w:r>
      <w:r>
        <w:t>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запрещено";</w:t>
      </w:r>
    </w:p>
    <w:p w:rsidR="00000000" w:rsidRDefault="00153774">
      <w:hyperlink w:anchor="sub_3000" w:history="1">
        <w:r>
          <w:rPr>
            <w:rStyle w:val="a4"/>
          </w:rPr>
          <w:t>Правила</w:t>
        </w:r>
      </w:hyperlink>
      <w:r>
        <w:t xml:space="preserve"> приня</w:t>
      </w:r>
      <w:r>
        <w:t>тия уполномоченными Правительством Российской Федерации федеральными органами исполнительной власти решений в отношении отдельных видов информации и материалов, распространяемых посредством информационно-телекоммуникационной сети "Интернет", распространени</w:t>
      </w:r>
      <w:r>
        <w:t>е которых в Российской Федерации запрещено.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18 мая 2020 г. -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16 мая 2020 г. N 697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53774">
      <w:r>
        <w:t>2. Установить, что реализация полномочий, вытекающих из настоящего постановления, осуществляется в пределах бюджетных ассигнований, предусмотренных в федеральном бюджете Федерально</w:t>
      </w:r>
      <w:r>
        <w:t>й службе по надзору в сфере связи, информационных технологий и массовых коммуникаций, Министерству внутренних дел Российской Федерации, Федеральной службе по надзору в сфере защиты прав потребителей и благополучия человека и Федеральной службе по надзору в</w:t>
      </w:r>
      <w:r>
        <w:t xml:space="preserve"> сфере здравоохранения на руководство и управление в сфере установленных функций, и установленной предельной штатной численности указанных федеральных органов исполнительной власти.</w:t>
      </w:r>
    </w:p>
    <w:p w:rsidR="00000000" w:rsidRDefault="00153774">
      <w:bookmarkStart w:id="4" w:name="sub_3"/>
      <w:r>
        <w:t>3. Настоящее постановление вступает в силу с 1 ноября 2012 г.</w:t>
      </w:r>
    </w:p>
    <w:bookmarkEnd w:id="4"/>
    <w:p w:rsidR="00000000" w:rsidRDefault="0015377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53774">
            <w:pPr>
              <w:pStyle w:val="ac"/>
            </w:pPr>
            <w:r>
              <w:t>П</w:t>
            </w:r>
            <w:r>
              <w:t xml:space="preserve">редседатель Правительства 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53774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153774"/>
    <w:p w:rsidR="00000000" w:rsidRDefault="00153774">
      <w:r>
        <w:t>Москва</w:t>
      </w:r>
    </w:p>
    <w:p w:rsidR="00000000" w:rsidRDefault="00153774">
      <w:pPr>
        <w:pStyle w:val="ac"/>
      </w:pPr>
      <w:r>
        <w:t>26 октября 2012 г. N 1101</w:t>
      </w:r>
    </w:p>
    <w:p w:rsidR="00000000" w:rsidRDefault="00153774"/>
    <w:p w:rsidR="00000000" w:rsidRDefault="00153774">
      <w:pPr>
        <w:pStyle w:val="1"/>
      </w:pPr>
      <w:bookmarkStart w:id="5" w:name="sub_1000"/>
      <w:r>
        <w:t>Правила</w:t>
      </w:r>
      <w:r>
        <w:br/>
        <w:t>создания, формирования и ведения единой автоматизированной информационной системы "Единый реестр доменных и</w:t>
      </w:r>
      <w:r>
        <w:t>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</w:t>
      </w:r>
      <w:r>
        <w:t>рации запрещено"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26 октября 2012 г. N 1101)</w:t>
      </w:r>
    </w:p>
    <w:bookmarkEnd w:id="5"/>
    <w:p w:rsidR="00000000" w:rsidRDefault="00153774">
      <w:pPr>
        <w:pStyle w:val="ab"/>
      </w:pPr>
      <w:r>
        <w:t>С изменениями и дополнениями от:</w:t>
      </w:r>
    </w:p>
    <w:p w:rsidR="00000000" w:rsidRDefault="0015377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12 октября 2015 г., 15 ноября 2016 г., 21 марта 2017 г., 5 июня 2018 г., 21 марта, 11 октября 2019 г., 16 </w:t>
      </w:r>
      <w:r>
        <w:rPr>
          <w:shd w:val="clear" w:color="auto" w:fill="EAEFED"/>
        </w:rPr>
        <w:t>мая 2020 г.</w:t>
      </w:r>
    </w:p>
    <w:p w:rsidR="00000000" w:rsidRDefault="00153774"/>
    <w:p w:rsidR="00000000" w:rsidRDefault="00153774">
      <w:bookmarkStart w:id="6" w:name="sub_1001"/>
      <w:r>
        <w:t>1. Единая автоматизированная информационная система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</w:t>
      </w:r>
      <w:r>
        <w:t>коммуникационной сети "Интернет", содержащие информацию, распространение которой в Российской Федерации запрещено" (далее - единый реестр) создается в целях ограничения доступа к сайтам в информационно-телекоммуникационной сети "Интернет" (далее - сеть "Ин</w:t>
      </w:r>
      <w:r>
        <w:t>тернет"), содержащим информацию, распространение которой в Российской Федерации запрещено (далее - запрещенная информация).</w:t>
      </w:r>
    </w:p>
    <w:p w:rsidR="00000000" w:rsidRDefault="00153774">
      <w:bookmarkStart w:id="7" w:name="sub_1002"/>
      <w:bookmarkEnd w:id="6"/>
      <w:r>
        <w:t>2. Создание единого реестра осуществляется Федеральной службой по надзору в сфере связи, информационных технологий и</w:t>
      </w:r>
      <w:r>
        <w:t xml:space="preserve"> массовых коммуникаций.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003"/>
      <w:bookmarkEnd w:id="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21 марта 2017 г. N 320 в пункт 3 внесены изменения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153774">
      <w:r>
        <w:t>3. Формирование и ведение единого реестра осуществляются Федеральной службой по надзору в сфере связи, информационных технологий и массовых коммуникац</w:t>
      </w:r>
      <w:r>
        <w:t>ий и оператором реестра - организацией, зарегистрированной на территории Российской Федерации, которая может привлекаться к формированию и ведению единого реестра в соответствии с критериями, утвержденными Правительством Российской Федерации (далее - опера</w:t>
      </w:r>
      <w:r>
        <w:t>тор реестра).</w:t>
      </w:r>
    </w:p>
    <w:p w:rsidR="00000000" w:rsidRDefault="00153774">
      <w:bookmarkStart w:id="9" w:name="sub_1004"/>
      <w:r>
        <w:t>4. Ведение единого реестра осуществляется в электронной форме в ежедневном круглосуточном режиме.</w:t>
      </w:r>
    </w:p>
    <w:p w:rsidR="00000000" w:rsidRDefault="00153774">
      <w:bookmarkStart w:id="10" w:name="sub_1005"/>
      <w:bookmarkEnd w:id="9"/>
      <w:r>
        <w:t xml:space="preserve">5. Основаниями для включения в единый реестр доменных имен и (или) указателей страниц сайтов в сети "Интернет", а также </w:t>
      </w:r>
      <w:r>
        <w:t>сетевых адресов, позволяющих идентифицировать сайты в сети "Интернет", содержащие запрещенную информацию, являются: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51"/>
      <w:bookmarkEnd w:id="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18 мая 2020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16 мая 2020 г. N 697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53774">
      <w:r>
        <w:t>а) решения следующих уполномоченных федеральных органов исполнительной власти (далее -</w:t>
      </w:r>
      <w:r>
        <w:t xml:space="preserve"> уполномоченные органы):</w:t>
      </w:r>
    </w:p>
    <w:p w:rsidR="00000000" w:rsidRDefault="00153774">
      <w:bookmarkStart w:id="12" w:name="sub_10512"/>
      <w:r>
        <w:t xml:space="preserve">Министерство внутренних дел Российской Федерации - в отношении распространяемой </w:t>
      </w:r>
      <w:r>
        <w:lastRenderedPageBreak/>
        <w:t>посредством сети "Интернет" информации о способах, методах разработки, изготовления и использования наркотических средств, психотропных вещест</w:t>
      </w:r>
      <w:r>
        <w:t>в и их прекурсоров, новых потенциально опасных психоактивных веществ, местах их приобретения, а также о способах и местах культивирования наркосодержащих растений;</w:t>
      </w:r>
    </w:p>
    <w:bookmarkEnd w:id="12"/>
    <w:p w:rsidR="00000000" w:rsidRDefault="00153774">
      <w:r>
        <w:t>Федеральная служба по надзору в сфере защиты прав потребителей и благополучия челов</w:t>
      </w:r>
      <w:r>
        <w:t>ека - в отношении распространяемой посредством сети "Интернет" информации о способах совершения самоубийства, а также призывов к совершению самоубийства;</w:t>
      </w:r>
    </w:p>
    <w:p w:rsidR="00000000" w:rsidRDefault="00153774">
      <w:r>
        <w:t>Федеральная служба по надзору в сфере связи, информационных технологий и массовых коммуникаций - в отн</w:t>
      </w:r>
      <w:r>
        <w:t>ошении:</w:t>
      </w:r>
    </w:p>
    <w:p w:rsidR="00000000" w:rsidRDefault="00153774">
      <w:r>
        <w:t>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характера, распространяемых посредством сети "Интерне</w:t>
      </w:r>
      <w:r>
        <w:t>т";</w:t>
      </w:r>
    </w:p>
    <w:p w:rsidR="00000000" w:rsidRDefault="00153774">
      <w:bookmarkStart w:id="13" w:name="sub_10516"/>
      <w:r>
        <w:t>информации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о способах и местах культивирования</w:t>
      </w:r>
      <w:r>
        <w:t xml:space="preserve"> наркосодержащих растений и о способах совершения самоубийства и призывов к совершению самоубийства, размещенной в продукции средств массовой информации, распространяемой посредством сети "Интернет";</w:t>
      </w:r>
    </w:p>
    <w:p w:rsidR="00000000" w:rsidRDefault="00153774">
      <w:bookmarkStart w:id="14" w:name="sub_10517"/>
      <w:bookmarkEnd w:id="13"/>
      <w:r>
        <w:t>информации о несовершеннолетнем, постр</w:t>
      </w:r>
      <w:r>
        <w:t>адавшем в результате противоправных действий (бездействия), распространение которой запрещено федеральными законами, размещенной в продукции средств массовой информации, распространяемой посредством сети "Интернет";</w:t>
      </w:r>
    </w:p>
    <w:p w:rsidR="00000000" w:rsidRDefault="00153774">
      <w:bookmarkStart w:id="15" w:name="sub_10518"/>
      <w:bookmarkEnd w:id="14"/>
      <w:r>
        <w:t>информации, распростра</w:t>
      </w:r>
      <w:r>
        <w:t>няемой посредством сети "Интернет", решение о запрете к распространению которой на территории Российской Федерации принято уполномоченными органами или судом;</w:t>
      </w:r>
    </w:p>
    <w:p w:rsidR="00000000" w:rsidRDefault="00153774">
      <w:bookmarkStart w:id="16" w:name="sub_10519"/>
      <w:bookmarkEnd w:id="15"/>
      <w:r>
        <w:t>Федеральная служба по надзору в сфере здравоохранения - в отношении распростран</w:t>
      </w:r>
      <w:r>
        <w:t xml:space="preserve">яемой посредством сети "Интернет" информации, содержащей предложение о розничной торговле лекарственными препаратами для медицинского применения, в том числе дистанционным способом, розничная торговля которыми ограничена или запрещена в соответствии с </w:t>
      </w:r>
      <w:hyperlink r:id="rId14" w:history="1">
        <w:r>
          <w:rPr>
            <w:rStyle w:val="a4"/>
          </w:rPr>
          <w:t>законодательством</w:t>
        </w:r>
      </w:hyperlink>
      <w:r>
        <w:t xml:space="preserve"> об обращении лекарственных средств, и (или) в отношении информации, содержащей предложение о розничной торговле лекарственными препаратами для медицинского применения, в том числ</w:t>
      </w:r>
      <w:r>
        <w:t>е дистанционным способом, лицами, не имеющими лицензии на осуществление фармацевтической деятельности и разрешения на осуществление такой торговли, если получение лицензии и разрешения предусмотрено законодательством об обращении лекарственных средств;</w:t>
      </w:r>
    </w:p>
    <w:p w:rsidR="00000000" w:rsidRDefault="00153774">
      <w:bookmarkStart w:id="17" w:name="sub_10112"/>
      <w:bookmarkEnd w:id="16"/>
      <w:r>
        <w:t xml:space="preserve">Федеральная налоговая служба - в отношении распространяемой посредством сети "Интернет" информации, нарушающей требования </w:t>
      </w:r>
      <w:hyperlink r:id="rId15" w:history="1">
        <w:r>
          <w:rPr>
            <w:rStyle w:val="a4"/>
          </w:rPr>
          <w:t>Федерального закона</w:t>
        </w:r>
      </w:hyperlink>
      <w:r>
        <w:t xml:space="preserve"> "О государственном регулировании </w:t>
      </w:r>
      <w:r>
        <w:t xml:space="preserve">деятельности по организации и проведению азартных игр и о внесении изменений в некоторые законодательные акты Российской Федерации" и </w:t>
      </w:r>
      <w:hyperlink r:id="rId16" w:history="1">
        <w:r>
          <w:rPr>
            <w:rStyle w:val="a4"/>
          </w:rPr>
          <w:t>Федерального закона</w:t>
        </w:r>
      </w:hyperlink>
      <w:r>
        <w:t xml:space="preserve"> "О лотереях" о запрете деятельности п</w:t>
      </w:r>
      <w:r>
        <w:t>о организации и проведению азартных игр и лотерей с использованием сети "Интернет" и иных средств связи;</w:t>
      </w:r>
    </w:p>
    <w:p w:rsidR="00000000" w:rsidRDefault="00153774">
      <w:bookmarkStart w:id="18" w:name="sub_10059"/>
      <w:bookmarkEnd w:id="17"/>
      <w:r>
        <w:t>Федеральная служба по регулированию алкогольного рынка - в отношении распространяемой посредством сети "Интернет" информации, содержа</w:t>
      </w:r>
      <w:r>
        <w:t xml:space="preserve">щей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которых ограничена или запрещена </w:t>
      </w:r>
      <w:hyperlink r:id="rId1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</w:t>
      </w:r>
      <w:r>
        <w:t>ольной продукции;</w:t>
      </w:r>
    </w:p>
    <w:p w:rsidR="00000000" w:rsidRDefault="00153774">
      <w:bookmarkStart w:id="19" w:name="sub_10510"/>
      <w:bookmarkEnd w:id="18"/>
      <w:r>
        <w:t xml:space="preserve">Федеральное агентство по делам молодежи - в отношении распространяемой посредством </w:t>
      </w:r>
      <w:r>
        <w:lastRenderedPageBreak/>
        <w:t>сети "Интернет" информации, направленной на склонение или иное вовлечение несовершеннолетних в совершение противоправных действий, предст</w:t>
      </w:r>
      <w:r>
        <w:t>авляющих угрозу для их жизни и (или) здоровья либо для жизни и (или) здоровья иных лиц, а также информации о несовершеннолетнем, пострадавшем в результате противоправных действий (бездействия), распространение которой запрещено федеральными законами;</w:t>
      </w:r>
    </w:p>
    <w:p w:rsidR="00000000" w:rsidRDefault="00153774">
      <w:bookmarkStart w:id="20" w:name="sub_1052"/>
      <w:bookmarkEnd w:id="19"/>
      <w:r>
        <w:t>б) вступившее в законную силу решение суда о признании информации, распространяемой посредством сети "Интернет", запрещенной информацией;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53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дополнен подпунктом "в" с 2 апреля 2019 г. - </w:t>
      </w:r>
      <w:hyperlink r:id="rId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марта 2019 г. N 295</w:t>
      </w:r>
    </w:p>
    <w:p w:rsidR="00000000" w:rsidRDefault="00153774">
      <w:r>
        <w:t>в) постановление судебного пристава-исполнителя об ограничении доступа к информации, распространяемой в сети "Интернет", порочащ</w:t>
      </w:r>
      <w:r>
        <w:t>ей честь, достоинство или деловую репутацию гражданина либо деловую репутацию юридического лица.</w:t>
      </w:r>
    </w:p>
    <w:p w:rsidR="00000000" w:rsidRDefault="00153774">
      <w:bookmarkStart w:id="22" w:name="sub_1006"/>
      <w:r>
        <w:t xml:space="preserve">6. Федеральная служба по надзору в сфере связи, информационных технологий и массовых коммуникаций размещает на своем </w:t>
      </w:r>
      <w:hyperlink r:id="rId19" w:history="1">
        <w:r>
          <w:rPr>
            <w:rStyle w:val="a4"/>
          </w:rPr>
          <w:t>официальном сайте</w:t>
        </w:r>
      </w:hyperlink>
      <w:r>
        <w:t xml:space="preserve"> в сети "Интернет" в электронном виде форму для приема обращений органов государственной власти и органов местного самоуправления, а также юридических лиц, индивидуальных предпринимателей, общественных объеди</w:t>
      </w:r>
      <w:r>
        <w:t>нений и иных некоммерческих организаций, а также граждан о наличии на страницах сайтов в сети "Интернет" запрещенной информации и для взаимодействия с указанными органами власти, физическими и юридическими лицами в рамках деятельности по формированию и вед</w:t>
      </w:r>
      <w:r>
        <w:t>ению единого реестра (далее - система взаимодействия).</w:t>
      </w:r>
    </w:p>
    <w:p w:rsidR="00000000" w:rsidRDefault="00153774">
      <w:bookmarkStart w:id="23" w:name="sub_1007"/>
      <w:bookmarkEnd w:id="22"/>
      <w:r>
        <w:t xml:space="preserve">7. После поступления в Федеральную службу по надзору в сфере связи, информационных технологий и массовых коммуникаций и (или) оператору реестра указанных в </w:t>
      </w:r>
      <w:hyperlink w:anchor="sub_1006" w:history="1">
        <w:r>
          <w:rPr>
            <w:rStyle w:val="a4"/>
          </w:rPr>
          <w:t>пункте</w:t>
        </w:r>
        <w:r>
          <w:rPr>
            <w:rStyle w:val="a4"/>
          </w:rPr>
          <w:t xml:space="preserve"> 6</w:t>
        </w:r>
      </w:hyperlink>
      <w:r>
        <w:t xml:space="preserve"> настоящих Правил обращений в течение суток запрос с указанием указателя страницы сайта в сети "Интернет" о возможном наличии на указанной странице сайта запрещенной информации направляется в электронном виде (в рамках системы взаимодействия) уполномо</w:t>
      </w:r>
      <w:r>
        <w:t xml:space="preserve">ченным органам в соответствии с их компетенцией, определенной </w:t>
      </w:r>
      <w:hyperlink w:anchor="sub_1051" w:history="1">
        <w:r>
          <w:rPr>
            <w:rStyle w:val="a4"/>
          </w:rPr>
          <w:t>подпунктом "а" пункта 5</w:t>
        </w:r>
      </w:hyperlink>
      <w:r>
        <w:t xml:space="preserve"> настоящих Правил.</w:t>
      </w:r>
    </w:p>
    <w:bookmarkEnd w:id="23"/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377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 вопросу о включении в реестр запрещенной информации ссылок на результаты поисковых запросов в поисковых си</w:t>
      </w:r>
      <w:r>
        <w:rPr>
          <w:shd w:val="clear" w:color="auto" w:fill="F0F0F0"/>
        </w:rPr>
        <w:t xml:space="preserve">стемах см. </w:t>
      </w:r>
      <w:hyperlink r:id="rId20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Роскомнадзора от 30 ноября 2012 г.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</w:t>
      </w:r>
      <w:r>
        <w:rPr>
          <w:shd w:val="clear" w:color="auto" w:fill="F0F0F0"/>
        </w:rPr>
        <w:t>ства РФ от 21 марта 2017 г. N 320 в пункт 8 внесены изменения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153774">
      <w:r>
        <w:t xml:space="preserve">8. Информация о решении, принятом по запросу, указанному в </w:t>
      </w:r>
      <w:hyperlink w:anchor="sub_1007" w:history="1">
        <w:r>
          <w:rPr>
            <w:rStyle w:val="a4"/>
          </w:rPr>
          <w:t>пункт</w:t>
        </w:r>
        <w:r>
          <w:rPr>
            <w:rStyle w:val="a4"/>
          </w:rPr>
          <w:t>е 7</w:t>
        </w:r>
      </w:hyperlink>
      <w:r>
        <w:t xml:space="preserve"> настоящих Правил, должна быть предоставлена уполномоченным органом в Федеральную службу по надзору в сфере связи, информационных технологий и массовых коммуникаций и (или) оператору реестра в электронном виде (в рамках системы взаимодействия) в тече</w:t>
      </w:r>
      <w:r>
        <w:t>ние суток после получения такого запроса, а при необходимости проведения экспертизы - в течение 7 суток после получения такого запроса.</w:t>
      </w:r>
    </w:p>
    <w:p w:rsidR="00000000" w:rsidRDefault="00153774">
      <w:r>
        <w:t xml:space="preserve">Информация о решениях, принятых по обращениям, указанным в </w:t>
      </w:r>
      <w:hyperlink w:anchor="sub_1006" w:history="1">
        <w:r>
          <w:rPr>
            <w:rStyle w:val="a4"/>
          </w:rPr>
          <w:t>пункте 6</w:t>
        </w:r>
      </w:hyperlink>
      <w:r>
        <w:t xml:space="preserve"> настоящих Правил и поступи</w:t>
      </w:r>
      <w:r>
        <w:t>вших непосредственно в уполномоченные органы, должна направляться уполномоченными органами в течение суток в Федеральную службу по надзору в сфере связи, информационных технологий и массовых коммуникаций и (или) оператору реестра в электронном виде (в рамк</w:t>
      </w:r>
      <w:r>
        <w:t>ах системы взаимодействия).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0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21 марта 2017 г. N 320 Правила дополнены пунктом 8.1</w:t>
      </w:r>
    </w:p>
    <w:p w:rsidR="00000000" w:rsidRDefault="00153774">
      <w:r>
        <w:t xml:space="preserve">8.1. Информация, указанная в </w:t>
      </w:r>
      <w:hyperlink w:anchor="sub_1008" w:history="1">
        <w:r>
          <w:rPr>
            <w:rStyle w:val="a4"/>
          </w:rPr>
          <w:t>пункте 8</w:t>
        </w:r>
      </w:hyperlink>
      <w:r>
        <w:t xml:space="preserve"> настоящих Правил, должна содержать следующие сведения:</w:t>
      </w:r>
    </w:p>
    <w:p w:rsidR="00000000" w:rsidRDefault="00153774">
      <w:bookmarkStart w:id="26" w:name="sub_10811"/>
      <w:r>
        <w:lastRenderedPageBreak/>
        <w:t>а) наименование уполномоченного органа, принявшего решение;</w:t>
      </w:r>
    </w:p>
    <w:p w:rsidR="00000000" w:rsidRDefault="00153774">
      <w:bookmarkStart w:id="27" w:name="sub_10812"/>
      <w:bookmarkEnd w:id="26"/>
      <w:r>
        <w:t>б) номер принятого решения, дата и время его принятия;</w:t>
      </w:r>
    </w:p>
    <w:p w:rsidR="00000000" w:rsidRDefault="00153774">
      <w:bookmarkStart w:id="28" w:name="sub_10813"/>
      <w:bookmarkEnd w:id="27"/>
      <w:r>
        <w:t>в) </w:t>
      </w:r>
      <w:r>
        <w:t>фамилия, имя, отчество и должность должностного лица (лиц), принявшего решение о наличии на странице сайта в сети "Интернет" запрещенной информации;</w:t>
      </w:r>
    </w:p>
    <w:p w:rsidR="00000000" w:rsidRDefault="00153774">
      <w:bookmarkStart w:id="29" w:name="sub_10814"/>
      <w:bookmarkEnd w:id="28"/>
      <w:r>
        <w:t>г) доменное имя и (или) указатель страницы сайта в сети "Интернет", содержащего информаци</w:t>
      </w:r>
      <w:r>
        <w:t>ю или материалы, в отношении которых принято соответствующее решение;</w:t>
      </w:r>
    </w:p>
    <w:p w:rsidR="00000000" w:rsidRDefault="00153774">
      <w:bookmarkStart w:id="30" w:name="sub_10815"/>
      <w:bookmarkEnd w:id="29"/>
      <w:r>
        <w:t>д) описание выявленной запрещенной информации, позволяющее ее идентифицировать, включая (если имеется) ее название, с приложением копии страницы сайта в сети "Интернет"</w:t>
      </w:r>
      <w:r>
        <w:t>, заверенной усиленной квалифицированной электронной подписью должностного лица уполномоченного органа.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1009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2 апреля 2019 г. - </w:t>
      </w:r>
      <w:hyperlink r:id="rId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марта 2019 г. N 295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53774">
      <w:r>
        <w:t>9. Федеральная служба по надзору в сфере связи, информационных технологий и массовых коммуникаций и</w:t>
      </w:r>
      <w:r>
        <w:t xml:space="preserve"> (или) оператор реестра в течение суток со дня получения вступившего в законную силу решения суда о признании информации, распространяемой посредством сети "Интернет", запрещенной информацией или постановления судебного пристава-исполнителя об ограничении </w:t>
      </w:r>
      <w:r>
        <w:t>доступа к информации, распространяемой в сети "Интернет", порочащей честь, достоинство или деловую репутацию гражданина либо деловую репутацию юридического лица, либо в течение суток с момента поступления в электронном виде (в рамках системы взаимодействия</w:t>
      </w:r>
      <w:r>
        <w:t>) информации о решении, принятом уполномоченным органом, о признании информации запрещенной информацией вносят в единый реестр реестровую запись, содержащую:</w:t>
      </w:r>
    </w:p>
    <w:p w:rsidR="00000000" w:rsidRDefault="00153774">
      <w:bookmarkStart w:id="32" w:name="sub_1091"/>
      <w:r>
        <w:t>а) доменное имя и (или) указатель страницы сайта в сети "Интернет", содержащего запрещенну</w:t>
      </w:r>
      <w:r>
        <w:t>ю информацию;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092"/>
      <w:bookmarkEnd w:id="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2 апреля 2019 г. - </w:t>
      </w:r>
      <w:hyperlink r:id="rId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марта 2019 г. N 295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53774">
      <w:r>
        <w:t>б) описание выявленной запрещенной информации, позволяющее ее идентифицировать, включая (если имеется) ее название. К реестровой записи прикрепляется заверенная должностным лицом уполно</w:t>
      </w:r>
      <w:r>
        <w:t xml:space="preserve">моченного органа (в том числе </w:t>
      </w:r>
      <w:hyperlink r:id="rId28" w:history="1">
        <w:r>
          <w:rPr>
            <w:rStyle w:val="a4"/>
          </w:rPr>
          <w:t>квалифицированной электронной подписью</w:t>
        </w:r>
      </w:hyperlink>
      <w:r>
        <w:t>) копия страницы (страниц) сайта в сети "Интернет", на которой (которых) размещена запрещенная информация;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0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2 апреля 2019 г. - </w:t>
      </w:r>
      <w:hyperlink r:id="rId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марта 2019 г. N 295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53774">
      <w:r>
        <w:t xml:space="preserve">в) информация о решении, принятом уполномоченным органом, содержание которой определено </w:t>
      </w:r>
      <w:hyperlink w:anchor="sub_1081" w:history="1">
        <w:r>
          <w:rPr>
            <w:rStyle w:val="a4"/>
          </w:rPr>
          <w:t>пунктом 8.1</w:t>
        </w:r>
      </w:hyperlink>
      <w:r>
        <w:t xml:space="preserve"> настоящих Правил, о включении доменного имени и (или) указателя страницы сайта в сети "Ин</w:t>
      </w:r>
      <w:r>
        <w:t xml:space="preserve">тернет" в единый реестр или представленные в форме электронных документов, заверенных </w:t>
      </w:r>
      <w:hyperlink r:id="rId31" w:history="1">
        <w:r>
          <w:rPr>
            <w:rStyle w:val="a4"/>
          </w:rPr>
          <w:t>квалифицированной электронной подписью</w:t>
        </w:r>
      </w:hyperlink>
      <w:r>
        <w:t>, вступившее в законную силу решение суда о признании информации, р</w:t>
      </w:r>
      <w:r>
        <w:t>азмещенной на сайте в сети "Интернет", запрещенной информацией либо постановление судебного пристава-исполнителя об ограничении доступа к информации, распространяемой в сети "Интернет", порочащей честь, достоинство или деловую репутацию гражданина либо дел</w:t>
      </w:r>
      <w:r>
        <w:t>овую репутацию юридического лица;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10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2 апреля 2019 г. - </w:t>
      </w:r>
      <w:hyperlink r:id="rId3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марта </w:t>
      </w:r>
      <w:r>
        <w:rPr>
          <w:shd w:val="clear" w:color="auto" w:fill="F0F0F0"/>
        </w:rPr>
        <w:lastRenderedPageBreak/>
        <w:t>2019 г. N 295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53774">
      <w:r>
        <w:t>г) дата и время получения информации о решении, принятом уполномоченным органом, или решения суда о признании информации, размещенной на сайте в сети "Интернет", запрещенной</w:t>
      </w:r>
      <w:r>
        <w:t xml:space="preserve"> информацией либо постановления судебного пристава-исполнителя об ограничении доступа к информации, распространяемой в сети "Интернет", порочащей честь, достоинство или деловую репутацию гражданина либо деловую репутацию юридического лица;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095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36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"д" изменен с 2 апреля 2019 г. - </w:t>
      </w:r>
      <w:hyperlink r:id="rId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марта 2019 г. N 295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53774">
      <w:r>
        <w:t>д) сведения о провайдере хостинга, а в случае, если это указано в информации, представленной уполномоченным органом, в постановлении судебного пристава-исполнителя об ограничении доступа к информации, распространяемой в сет</w:t>
      </w:r>
      <w:r>
        <w:t>и "Интернет", порочащей честь, достоинство или деловую репутацию гражданина либо деловую репутацию юридического лица, или в решении суда, также сведения о владельце сайта (фамилия, имя, отчество и контактные данные физического лица либо наименование и осно</w:t>
      </w:r>
      <w:r>
        <w:t>вной государственный регистрационный номер юридического лица) в объеме и в соответствии с требованиями законодательства Российской Федерации в области персональных данных.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 апреля 2019 г. - </w:t>
      </w:r>
      <w:hyperlink r:id="rId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марта 2019 г. N 295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53774">
      <w:r>
        <w:t>10. В случае если в информации о решении, принятом уполномоченным органом, в постановлении судебного пристава-исполнителя об ограничении доступа к информации, распространяемой в сети "Интернет", порочащей честь, достоинство или деловую репутацию гражданина</w:t>
      </w:r>
      <w:r>
        <w:t xml:space="preserve"> либо деловую репутацию юридического лица, содержатся не все сведения, необходимые для внесения в единый реестр реестровой записи, Федеральная служба по надзору в сфере связи, информационных технологий и массовых коммуникаций и (или) оператор реестра в теч</w:t>
      </w:r>
      <w:r>
        <w:t>ение суток направляют в уполномоченный орган, судебному приставу-исполнителю запрос о предоставлении недостающей информации. Информация по такому запросу предоставляется уполномоченным органом в течение суток, судебным приставом-исполнителем - в течение 3 </w:t>
      </w:r>
      <w:r>
        <w:t>суток.</w:t>
      </w:r>
    </w:p>
    <w:p w:rsidR="00000000" w:rsidRDefault="00153774">
      <w:r>
        <w:t>До получения указанной информации доменное имя и (или) указатель страницы сайта в сети "Интернет" в единый реестр не включаются.</w:t>
      </w:r>
    </w:p>
    <w:p w:rsidR="00000000" w:rsidRDefault="00153774">
      <w:bookmarkStart w:id="38" w:name="sub_101003"/>
      <w:r>
        <w:t>Уполномоченные органы могут вынести обсуждение вопроса о признании информации запрещенной к распространению на</w:t>
      </w:r>
      <w:r>
        <w:t xml:space="preserve"> территории Российской Федерации на заседание экспертной комиссии, состав и </w:t>
      </w:r>
      <w:hyperlink r:id="rId38" w:history="1">
        <w:r>
          <w:rPr>
            <w:rStyle w:val="a4"/>
          </w:rPr>
          <w:t>порядок</w:t>
        </w:r>
      </w:hyperlink>
      <w:r>
        <w:t xml:space="preserve"> деятельности которой утверждаются Федеральной службой по надзору в сфере связи, информационных технологий</w:t>
      </w:r>
      <w:r>
        <w:t xml:space="preserve"> и массовых коммуникаций по согласованию с Министерством внутренних дел Российской Федерации, Федеральной службой по надзору в сфере защиты прав потребителей и благополучия человека, Федеральной службой по регулированию алкогольного рынка, Федеральной нало</w:t>
      </w:r>
      <w:r>
        <w:t>говой службой и Федеральным агентством по делам молодежи.</w:t>
      </w:r>
    </w:p>
    <w:p w:rsidR="00000000" w:rsidRDefault="00153774">
      <w:bookmarkStart w:id="39" w:name="sub_101004"/>
      <w:bookmarkEnd w:id="38"/>
      <w:r>
        <w:t>В случае вынесения вопроса о признании информации запрещенной к распространению на территории Российской Федерации на заседание экспертной комиссии срок принятия соответствующего</w:t>
      </w:r>
      <w:r>
        <w:t xml:space="preserve"> решения уполномоченным органом увеличивается до 7 суток.</w:t>
      </w:r>
    </w:p>
    <w:p w:rsidR="00000000" w:rsidRDefault="00153774">
      <w:bookmarkStart w:id="40" w:name="sub_1011"/>
      <w:bookmarkEnd w:id="39"/>
      <w:r>
        <w:t xml:space="preserve">11. Одновременно с включением в единый реестр информации о доменном имени и (или) указателе страницы сайта в сети "Интернет" уполномоченный сотрудник Федеральной службы по надзору </w:t>
      </w:r>
      <w:r>
        <w:t>в сфере связи, информационных технологий и массовых коммуникаций и (или) оператора реестра:</w:t>
      </w:r>
    </w:p>
    <w:p w:rsidR="00000000" w:rsidRDefault="00153774">
      <w:bookmarkStart w:id="41" w:name="sub_10111"/>
      <w:bookmarkEnd w:id="40"/>
      <w:r>
        <w:lastRenderedPageBreak/>
        <w:t>а) определяет провайдера хостинга, обеспечивающего размещение в сети "Интернет" указанного сайта (далее - провайдер хостинга);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1112"/>
      <w:bookmarkEnd w:id="41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42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21 марта 2017 г. N 320 подпункт "б" изложен в новой редакции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153774">
      <w:r>
        <w:t>б) направляет провайдеру хостинга и владельцу сайта в сети "Интернет" (при наличии предоставленных им Федеральной службе по надзору в сфере связи, информационных технологий и массовых коммуникаций контактных</w:t>
      </w:r>
      <w:r>
        <w:t xml:space="preserve"> данных) в электронном виде уведомление на русском и английском языках о включении в единый реестр доменного имени и (или) указателя страницы сайта в сети "Интернет";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" w:name="sub_1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21 марта 2017 г. N 320 подпункт "в" изложен в новой редакции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153774">
      <w:r>
        <w:t>в) вносит в реестровую запись</w:t>
      </w:r>
      <w:r>
        <w:t xml:space="preserve"> сведения о провайдере хостинга и владельце сайта в сети "Интернет" (при наличии) в соответствии с требованиями законодательства Российской Федерации в области персональных данных с указанием даты и времени направления уведомления провайдеру хостинга и вла</w:t>
      </w:r>
      <w:r>
        <w:t>дельцу сайта в сети "Интернет".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" w:name="sub_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 апреля 2019 г. - </w:t>
      </w:r>
      <w:hyperlink r:id="rId4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марта 2019 г. N 295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53774">
      <w:r>
        <w:t>12. По истечении суток с момента направления уведомления провайдеру хостинга, в течение которых владелец сайта в сети "Интернет" и (или) провайдер хостинга принимает</w:t>
      </w:r>
      <w:r>
        <w:t xml:space="preserve"> меры по удалению запрещенной информации и (или) ограничению доступа к сайту в сети "Интернет", содержащему запрещенную информацию, уполномоченный сотрудник Федеральной службы по надзору в сфере связи, информационных технологий и массовых коммуникаций и (и</w:t>
      </w:r>
      <w:r>
        <w:t>ли) оператора реестра проверяет наличие запрещенной информации, содержащейся на сайте в сети "Интернет", который идентифицирован посредством доменного имени и (или) указателя страницы сайта в сети "Интернет", включенных в единый реестр.</w:t>
      </w:r>
    </w:p>
    <w:p w:rsidR="00000000" w:rsidRDefault="00153774">
      <w:r>
        <w:t>В случае отсутствия</w:t>
      </w:r>
      <w:r>
        <w:t xml:space="preserve"> запрещенной информации на сайте в сети "Интернет", который идентифицирован указанным в едином реестре доменным именем и (или) указателем страницы сайта в сети "Интернет", уполномоченный сотрудник Федеральной службы по надзору в сфере связи, информационных</w:t>
      </w:r>
      <w:r>
        <w:t xml:space="preserve"> технологий и массовых коммуникаций и (или) оператора реестра исключает доменное имя и (или) указатель страницы сайта в сети "Интернет" из единого реестра и вносит в соответствующую реестровую запись сведения об этом с указанием даты и времени исключения д</w:t>
      </w:r>
      <w:r>
        <w:t>оменного имени и (или) указателя страницы сайта в сети "Интернет" из единого реестра.</w:t>
      </w:r>
    </w:p>
    <w:p w:rsidR="00000000" w:rsidRDefault="00153774">
      <w:r>
        <w:t>В случае невозможности доступа по указанному доменному имени и (или) указателю страницы сайта в сети "Интернет" к запрещенной информации уполномоченный сотрудник Федераль</w:t>
      </w:r>
      <w:r>
        <w:t>ной службы по надзору в сфере связи, информационных технологий и массовых коммуникаций и (или) оператора реестра не включает сетевой адрес, позволяющий идентифицировать сайт в сети "Интернет", в единый реестр. В случае наличия доступа к запрещенной информа</w:t>
      </w:r>
      <w:r>
        <w:t>ции по указанному доменному имени и (или) указателю страницы сайта в сети "Интернет" в единый реестр включается сетевой адрес (сетевые адреса), позволяющий идентифицировать сайт (сайты) в сети "Интернет", содержащий запрещенную информацию, с указанием даты</w:t>
      </w:r>
      <w:r>
        <w:t xml:space="preserve"> и времени включения сетевого адреса (сетевых адресов), позволяющего </w:t>
      </w:r>
      <w:r>
        <w:lastRenderedPageBreak/>
        <w:t>идентифицировать указанный сайт в сети "Интернет", в единый реестр.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Постановлен</w:t>
        </w:r>
        <w:r>
          <w:rPr>
            <w:rStyle w:val="a4"/>
            <w:shd w:val="clear" w:color="auto" w:fill="F0F0F0"/>
          </w:rPr>
          <w:t>ием</w:t>
        </w:r>
      </w:hyperlink>
      <w:r>
        <w:rPr>
          <w:shd w:val="clear" w:color="auto" w:fill="F0F0F0"/>
        </w:rPr>
        <w:t xml:space="preserve"> Правительства РФ от 21 марта 2017 г. N 320 в пункт 13 внесены изменения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153774">
      <w:r>
        <w:t>13. Перечень доменных имен, указателей страниц сайтов в сети "Интернет</w:t>
      </w:r>
      <w:r>
        <w:t xml:space="preserve">", а также сетевых адресов, позволяющих идентифицировать сайт в сети "Интернет", доступ к которым обязан ограничить оператор связи, оказывающий услуги по предоставлению доступа к сети "Интернет" (далее - оператор связи), обновляется ежедневно в 9 часов 00 </w:t>
      </w:r>
      <w:r>
        <w:t>минут и 21 час 00 минут по московскому времени.</w:t>
      </w:r>
    </w:p>
    <w:p w:rsidR="00000000" w:rsidRDefault="00153774">
      <w:bookmarkStart w:id="46" w:name="sub_10132"/>
      <w:r>
        <w:t>В течение суток с момента такого обновления оператор связи обязан ограничить доступ к таким сайтам в сети "Интернет" и возобновить доступ к сайтам в сети "Интернет" в случае исключения сетевого адрес</w:t>
      </w:r>
      <w:r>
        <w:t>а, позволяющего идентифицировать сайт в сети "Интернет", из единого реестра.</w:t>
      </w:r>
    </w:p>
    <w:p w:rsidR="00000000" w:rsidRDefault="00153774">
      <w:bookmarkStart w:id="47" w:name="sub_10133"/>
      <w:bookmarkEnd w:id="46"/>
      <w:r>
        <w:t>Оператор связи может осуществлять взаимодействие с единым реестром в целях ограничения доступа к запрещенной информации посредством третьего лица, имеющего лицен</w:t>
      </w:r>
      <w:r>
        <w:t>зию на оказание услуг связи по передаче данных и (или) на оказание телематических услуг связи.</w:t>
      </w:r>
    </w:p>
    <w:bookmarkEnd w:id="47"/>
    <w:p w:rsidR="00000000" w:rsidRDefault="00153774">
      <w:r>
        <w:t>Оператор связи, поручивший третьему лицу осуществлять взаимодействие с единым реестром и ограничивать доступ к запрещенной информации в соответствии с р</w:t>
      </w:r>
      <w:r>
        <w:t>еестровой записью, направляет соответствующее уведомление в территориальный орган Федеральной службы по надзору в сфере связи, информационных технологий и массовых коммуникаций по своему месту нахождения.</w:t>
      </w:r>
    </w:p>
    <w:p w:rsidR="00000000" w:rsidRDefault="00153774">
      <w:bookmarkStart w:id="48" w:name="sub_1014"/>
      <w:r>
        <w:t>14. Федеральная служба по надзору в сфере с</w:t>
      </w:r>
      <w:r>
        <w:t>вязи, информационных технологий и массовых коммуникаций и (или) оператор реестра:</w:t>
      </w:r>
    </w:p>
    <w:p w:rsidR="00000000" w:rsidRDefault="00153774">
      <w:bookmarkStart w:id="49" w:name="sub_1141"/>
      <w:bookmarkEnd w:id="48"/>
      <w:r>
        <w:t>а) на основании вступившего в законную силу решения суда об отмене решения уполномоченного органа о включении в единый реестр доменного имени, указателя стран</w:t>
      </w:r>
      <w:r>
        <w:t>ицы сайта в сети "Интернет" и сетевого адреса (сетевых адресов), позволяющего идентифицировать сайт в сети "Интернет", в течение суток со дня получения указанного решения суда исключают из единого реестра соответствующие доменное имя, указатель страницы са</w:t>
      </w:r>
      <w:r>
        <w:t>йта в сети "Интернет" и сетевой адрес (сетевые адреса) с указанием даты и времени исключения соответствующих доменного имени, указателя страницы сайта в сети "Интернет" и сетевого адреса (сетевых адресов) и одновременно уведомляют об этом провайдера хостин</w:t>
      </w:r>
      <w:r>
        <w:t>га и (или) операторов связи;</w:t>
      </w:r>
    </w:p>
    <w:p w:rsidR="00000000" w:rsidRDefault="00153774">
      <w:bookmarkStart w:id="50" w:name="sub_1142"/>
      <w:bookmarkEnd w:id="49"/>
      <w:r>
        <w:t>б) на основании обращения владельца сайта в сети "Интернет", провайдера хостинга или оператора связи в течение 3 дней со дня получения указанного обращения исключают из единого реестра соответствующие доменное и</w:t>
      </w:r>
      <w:r>
        <w:t xml:space="preserve">мя, указатель страницы сайта в сети "Интернет" и сетевой адрес (сетевые адреса) с указанием даты и времени исключения соответствующих доменного имени, указателя страницы сайта в сети "Интернет" и сетевого адреса (сетевых адресов) и одновременно уведомляют </w:t>
      </w:r>
      <w:r>
        <w:t>об этом провайдера хостинга и (или) операторов связи.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" w:name="sub_11410"/>
      <w:bookmarkEnd w:id="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21 марта 2017 г. N 320 Правила дополнены пункт</w:t>
      </w:r>
      <w:r>
        <w:rPr>
          <w:shd w:val="clear" w:color="auto" w:fill="F0F0F0"/>
        </w:rPr>
        <w:t>ом 14.1</w:t>
      </w:r>
    </w:p>
    <w:p w:rsidR="00000000" w:rsidRDefault="00153774">
      <w:r>
        <w:t>14.1. Исключение доменного имени, указателя страницы сайта в сети "Интернет" и сетевого адреса (сетевых адресов) из единого реестра осуществляется Федеральной службой по надзору в сфере связи, информационных технологий и массовых коммуникаций и (ил</w:t>
      </w:r>
      <w:r>
        <w:t>и) оператором реестра после проверки сведений, содержащихся в обращении, и подтверждения факта удаления запрещенной информации и (или) ограничения доступа к запрещенной информации на сайте в сети "Интернет", который идентифицирован посредством указателя ст</w:t>
      </w:r>
      <w:r>
        <w:t>раницы сайта в сети "Интернет", доменного имени и (или) сетевого адреса.</w:t>
      </w:r>
    </w:p>
    <w:p w:rsidR="00000000" w:rsidRDefault="00153774">
      <w:bookmarkStart w:id="52" w:name="sub_1015"/>
      <w:r>
        <w:t xml:space="preserve">15. На основании уведомлений Федеральной службы по надзору в сфере связи, информационных технологий и массовых коммуникаций и (или) оператора реестра, </w:t>
      </w:r>
      <w:r>
        <w:lastRenderedPageBreak/>
        <w:t xml:space="preserve">предусмотренных </w:t>
      </w:r>
      <w:hyperlink w:anchor="sub_1014" w:history="1">
        <w:r>
          <w:rPr>
            <w:rStyle w:val="a4"/>
          </w:rPr>
          <w:t>пунктом 14</w:t>
        </w:r>
      </w:hyperlink>
      <w:r>
        <w:t xml:space="preserve"> настоящих Правил, провайдер хостинга и (или) оператор связи в течение суток обязаны возобновить доступ к такому сайту в сети "Интернет".</w:t>
      </w:r>
    </w:p>
    <w:p w:rsidR="00000000" w:rsidRDefault="00153774">
      <w:bookmarkStart w:id="53" w:name="sub_1016"/>
      <w:bookmarkEnd w:id="52"/>
      <w:r>
        <w:t>16. Единый реестр состоит из реестровых записей, формируемых последователь</w:t>
      </w:r>
      <w:r>
        <w:t>но по мере прохождения процедур, предусматривающих взаимодействие Федеральной службы по надзору в сфере связи, информационных технологий и массовых коммуникаций и (или) оператора реестра с провайдерами хостинга, владельцами сайтов и операторами связи.</w:t>
      </w:r>
    </w:p>
    <w:p w:rsidR="00000000" w:rsidRDefault="00153774">
      <w:bookmarkStart w:id="54" w:name="sub_1017"/>
      <w:bookmarkEnd w:id="53"/>
      <w:r>
        <w:t xml:space="preserve">17. Реестровые записи помимо информации, указанной в </w:t>
      </w:r>
      <w:hyperlink w:anchor="sub_1091" w:history="1">
        <w:r>
          <w:rPr>
            <w:rStyle w:val="a4"/>
          </w:rPr>
          <w:t>подпунктах "а" - "в" пункта 9</w:t>
        </w:r>
      </w:hyperlink>
      <w:r>
        <w:t xml:space="preserve"> настоящих Правил, содержат следующую информацию: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" w:name="sub_1171"/>
      <w:bookmarkEnd w:id="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"а" изменен с 2 апреля 201</w:t>
      </w:r>
      <w:r>
        <w:rPr>
          <w:shd w:val="clear" w:color="auto" w:fill="F0F0F0"/>
        </w:rPr>
        <w:t xml:space="preserve">9 г. - </w:t>
      </w:r>
      <w:hyperlink r:id="rId4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марта 2019 г. N 295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53774">
      <w:r>
        <w:t>а) дата и время получения решения уполномоченного органа или суда о признании информации, размещенной на конкретном сайте в сети "Интернет", запрещенной информацией либо постановления судебного пристава-исполнителя об ограничении доступа к информации, расп</w:t>
      </w:r>
      <w:r>
        <w:t>ространяемой в сети "Интернет", порочащей честь, достоинство или деловую репутацию гражданина либо деловую репутацию юридического лица;</w:t>
      </w:r>
    </w:p>
    <w:p w:rsidR="00000000" w:rsidRDefault="00153774">
      <w:bookmarkStart w:id="56" w:name="sub_1172"/>
      <w:r>
        <w:t>б) сведения о провайдере хостинга - в соответствии с требованиями законодательства Российской Федерации в област</w:t>
      </w:r>
      <w:r>
        <w:t>и персональных данных с указанием даты и времени направления провайдеру хостинга уведомления о включении в единый реестр доменного имени и (или) указателя страницы сайта в сети "Интернет", содержащего запрещенную информацию;</w:t>
      </w:r>
    </w:p>
    <w:p w:rsidR="00000000" w:rsidRDefault="00153774">
      <w:bookmarkStart w:id="57" w:name="sub_1173"/>
      <w:bookmarkEnd w:id="56"/>
      <w:r>
        <w:t>в) дата и время</w:t>
      </w:r>
      <w:r>
        <w:t xml:space="preserve"> включения доменного имени и (или) указателя страницы сайта в сети "Интернет", содержащего запрещенную информацию, в единый реестр;</w:t>
      </w:r>
    </w:p>
    <w:p w:rsidR="00000000" w:rsidRDefault="00153774">
      <w:bookmarkStart w:id="58" w:name="sub_1174"/>
      <w:bookmarkEnd w:id="57"/>
      <w:r>
        <w:t xml:space="preserve">г) сведения об уведомлении провайдера хостинга о включении доменного имени и (или) указателя страницы сайта </w:t>
      </w:r>
      <w:r>
        <w:t>в сети "Интернет", содержащего запрещенную информацию, в единый реестр;</w:t>
      </w:r>
    </w:p>
    <w:p w:rsidR="00000000" w:rsidRDefault="00153774">
      <w:bookmarkStart w:id="59" w:name="sub_1175"/>
      <w:bookmarkEnd w:id="58"/>
      <w:r>
        <w:t>д) дата и время исключения доменного имени и (или) указателя страницы сайта в сети "Интернет" из единого реестра;</w:t>
      </w:r>
    </w:p>
    <w:p w:rsidR="00000000" w:rsidRDefault="00153774">
      <w:bookmarkStart w:id="60" w:name="sub_1176"/>
      <w:bookmarkEnd w:id="59"/>
      <w:r>
        <w:t>е) сетевой адрес (сетевые адреса), позволяющий идентифицировать сайт в сети "Интернет", содержащий информацию, распространение которой в Российской Федерации запрещено;</w:t>
      </w:r>
    </w:p>
    <w:p w:rsidR="00000000" w:rsidRDefault="00153774">
      <w:bookmarkStart w:id="61" w:name="sub_1177"/>
      <w:bookmarkEnd w:id="60"/>
      <w:r>
        <w:t>ж) дата и время включения сетевого адреса (сетевых адресов), позволяюще</w:t>
      </w:r>
      <w:r>
        <w:t>го идентифицировать сайт в сети "Интернет", содержащий информацию, распространение которой в Российской Федерации запрещено, в единый реестр;</w:t>
      </w:r>
    </w:p>
    <w:p w:rsidR="00000000" w:rsidRDefault="00153774">
      <w:bookmarkStart w:id="62" w:name="sub_1178"/>
      <w:bookmarkEnd w:id="61"/>
      <w:r>
        <w:t>з) дата и время исключения сетевого адреса (сетевых адресов), позволяющего идентифицировать сайт в</w:t>
      </w:r>
      <w:r>
        <w:t xml:space="preserve"> сети "Интернет", из единого реестра.</w:t>
      </w:r>
    </w:p>
    <w:p w:rsidR="00000000" w:rsidRDefault="00153774">
      <w:bookmarkStart w:id="63" w:name="sub_1018"/>
      <w:bookmarkEnd w:id="62"/>
      <w:r>
        <w:t xml:space="preserve">18. В едином реестре сохраняется персонифицированная история изменений реестровых записей с указанием даты и времени создания записей, их изменения и исключения. Удаление сведений из единого реестра не </w:t>
      </w:r>
      <w:r>
        <w:t>допускается.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" w:name="sub_1019"/>
      <w:bookmarkEnd w:id="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21 марта 2017 г. N 320 пункт 19 изложен в новой редакции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153774">
      <w:r>
        <w:t>19. Доступ к информации, содержащейся в едином реестре, предоставляется: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11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2 апреля 2019 г. - </w:t>
      </w:r>
      <w:hyperlink r:id="rId5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марта 2019 г. N 295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53774">
      <w:r>
        <w:t>а) уполномоченным органам, правоохранительным органам, феде</w:t>
      </w:r>
      <w:r>
        <w:t xml:space="preserve">ральному органу </w:t>
      </w:r>
      <w:r>
        <w:lastRenderedPageBreak/>
        <w:t>исполнительной власти по обеспечению установленного порядка деятельности судов и исполнению судебных актов и актов других органов или операторам связи;</w:t>
      </w:r>
    </w:p>
    <w:p w:rsidR="00000000" w:rsidRDefault="00153774">
      <w:bookmarkStart w:id="66" w:name="sub_1192"/>
      <w:r>
        <w:t>б) юридическим лицам, индивидуальным предпринимателям, общественным объединениям</w:t>
      </w:r>
      <w:r>
        <w:t xml:space="preserve"> и иным некоммерческим организациям, гражданам (за исключением информации, предусмотренной </w:t>
      </w:r>
      <w:hyperlink w:anchor="sub_1092" w:history="1">
        <w:r>
          <w:rPr>
            <w:rStyle w:val="a4"/>
          </w:rPr>
          <w:t>подпунктами "б"</w:t>
        </w:r>
      </w:hyperlink>
      <w:r>
        <w:t xml:space="preserve"> и </w:t>
      </w:r>
      <w:hyperlink w:anchor="sub_1094" w:history="1">
        <w:r>
          <w:rPr>
            <w:rStyle w:val="a4"/>
          </w:rPr>
          <w:t>"г" пункта 9</w:t>
        </w:r>
      </w:hyperlink>
      <w:r>
        <w:t xml:space="preserve"> настоящих Правил), владельцам сайтов и провайдерам хостинга по запросу о конкретно</w:t>
      </w:r>
      <w:r>
        <w:t>м доменном имени, указателе страницы сайта в сети "Интернет" или сетевом адресе (сетевых адресах).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7" w:name="sub_11910"/>
      <w:bookmarkEnd w:id="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19.1 изменен с 2 апреля 2019 г. - </w:t>
      </w:r>
      <w:hyperlink r:id="rId5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марта 2019 г. N 295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53774">
      <w:r>
        <w:t>19.1. </w:t>
      </w:r>
      <w:hyperlink r:id="rId56" w:history="1">
        <w:r>
          <w:rPr>
            <w:rStyle w:val="a4"/>
          </w:rPr>
          <w:t>Порядок</w:t>
        </w:r>
      </w:hyperlink>
      <w:r>
        <w:t xml:space="preserve"> доступа к информац</w:t>
      </w:r>
      <w:r>
        <w:t xml:space="preserve">ии, содержащейся в едином реестре, и </w:t>
      </w:r>
      <w:hyperlink r:id="rId57" w:history="1">
        <w:r>
          <w:rPr>
            <w:rStyle w:val="a4"/>
          </w:rPr>
          <w:t>порядок</w:t>
        </w:r>
      </w:hyperlink>
      <w:r>
        <w:t xml:space="preserve"> взаимодействия оператора реестра с уполномоченными органами, правоохранительными органами и федеральным органом исполнительной власти по обеспеч</w:t>
      </w:r>
      <w:r>
        <w:t>ению установленного порядка деятельности судов и исполнению судебных актов и актов других органов утверждаются Федеральной службой по надзору в сфере связи, информационных технологий и массовых коммуникаций.</w:t>
      </w:r>
    </w:p>
    <w:p w:rsidR="00000000" w:rsidRDefault="00153774">
      <w:bookmarkStart w:id="68" w:name="sub_1020"/>
      <w:r>
        <w:t>20. Заверенная выписка из единого реестр</w:t>
      </w:r>
      <w:r>
        <w:t>а предоставляется Федеральной службой по надзору в сфере связи, информационных технологий и массовых коммуникаций и (или) оператором реестра по запросу уполномоченного органа, владельца сайта, провайдера хостинга или оператора связи в течение 5 календарных</w:t>
      </w:r>
      <w:r>
        <w:t xml:space="preserve"> дней.</w:t>
      </w:r>
    </w:p>
    <w:bookmarkEnd w:id="68"/>
    <w:p w:rsidR="00000000" w:rsidRDefault="00153774">
      <w:r>
        <w:t xml:space="preserve">Такая выписка может оформляться в форме электронного документа, заверенного </w:t>
      </w:r>
      <w:hyperlink r:id="rId58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уполномоченного лица Федеральной службы по надзору в сфере св</w:t>
      </w:r>
      <w:r>
        <w:t>язи, информационных технологий и массовых коммуникаций и (или) оператора реестра.</w:t>
      </w:r>
    </w:p>
    <w:p w:rsidR="00000000" w:rsidRDefault="00153774"/>
    <w:p w:rsidR="00000000" w:rsidRDefault="00153774">
      <w:pPr>
        <w:pStyle w:val="1"/>
      </w:pPr>
      <w:bookmarkStart w:id="69" w:name="sub_2000"/>
      <w:r>
        <w:t>Критерии,</w:t>
      </w:r>
      <w:r>
        <w:br/>
        <w:t>в соответствии с которыми определяется оператор реестра - организация, зарегистрированная на территории Российской Федерации, в целях привлечения к формиро</w:t>
      </w:r>
      <w:r>
        <w:t>ванию и ведению единой автоматизированной информационной системы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</w:t>
      </w:r>
      <w:r>
        <w:t>ационной сети "Интернет", содержащие информацию, распространение которой в Российской Федерации запрещено"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26 октября 2012 г. N 1101)</w:t>
      </w:r>
    </w:p>
    <w:bookmarkEnd w:id="69"/>
    <w:p w:rsidR="00000000" w:rsidRDefault="00153774"/>
    <w:p w:rsidR="00000000" w:rsidRDefault="00153774">
      <w:bookmarkStart w:id="70" w:name="sub_2001"/>
      <w:r>
        <w:t>1. Наличие технической возможности для пр</w:t>
      </w:r>
      <w:r>
        <w:t>иема обращений о наличии на страницах в информационно-телекоммуникационной сети "Интернет" (далее - сеть "Интернет") запрещенной информации.</w:t>
      </w:r>
    </w:p>
    <w:p w:rsidR="00000000" w:rsidRDefault="00153774">
      <w:bookmarkStart w:id="71" w:name="sub_2002"/>
      <w:bookmarkEnd w:id="70"/>
      <w:r>
        <w:t>2. Обеспечение самостоятельного мониторинга сети "Интернет" в целях выявления запрещенной информаци</w:t>
      </w:r>
      <w:r>
        <w:t>и.</w:t>
      </w:r>
    </w:p>
    <w:p w:rsidR="00000000" w:rsidRDefault="00153774">
      <w:bookmarkStart w:id="72" w:name="sub_2003"/>
      <w:bookmarkEnd w:id="71"/>
      <w:r>
        <w:t>3. Наличие технических и организационных возможностей для круглосуточного ведения единой автоматизированной информационной системы "Единый реестр доменных имен, указателей страниц сайтов в информационно-телекоммуникационной сети "Интерне</w:t>
      </w:r>
      <w:r>
        <w:t>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запрещено", включая взаимодействие с операторами хостинга и операторами свя</w:t>
      </w:r>
      <w:r>
        <w:t>зи, оказывающими услуги по предоставлению доступа к сети "Интернет".</w:t>
      </w:r>
    </w:p>
    <w:bookmarkEnd w:id="72"/>
    <w:p w:rsidR="00000000" w:rsidRDefault="00153774"/>
    <w:p w:rsidR="00000000" w:rsidRDefault="00153774">
      <w:pPr>
        <w:pStyle w:val="1"/>
      </w:pPr>
      <w:bookmarkStart w:id="73" w:name="sub_3000"/>
      <w:r>
        <w:lastRenderedPageBreak/>
        <w:t>Правила</w:t>
      </w:r>
      <w:r>
        <w:br/>
        <w:t>принятия уполномоченными Правительством Российской Федерации федеральными органами исполнительной власти решений в отношении отдельных видов информации и материал</w:t>
      </w:r>
      <w:r>
        <w:t>ов, распространяемых посредством информационно-телекоммуникационной сети "Интернет", распространение которых в Российской Федерации запрещено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26 октября 2012 г. N 1101)</w:t>
      </w:r>
    </w:p>
    <w:bookmarkEnd w:id="73"/>
    <w:p w:rsidR="00000000" w:rsidRDefault="00153774">
      <w:pPr>
        <w:pStyle w:val="ab"/>
      </w:pPr>
      <w:r>
        <w:t>С изменениями и дополнениями от:</w:t>
      </w:r>
    </w:p>
    <w:p w:rsidR="00000000" w:rsidRDefault="0015377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октября 2015 г., 15 ноября 2016 г., 21 марта 2017 г., 5 июня 2018 г., 21 марта, 11 октября 2019 г., 18 февраля, 16 мая 2020 г.</w:t>
      </w:r>
    </w:p>
    <w:p w:rsidR="00000000" w:rsidRDefault="00153774"/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4" w:name="sub_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 апреля 2019 г. - </w:t>
      </w:r>
      <w:hyperlink r:id="rId5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марта 2019 г. N 295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53774">
      <w:r>
        <w:t>1. Уполномоченными Правительством Ро</w:t>
      </w:r>
      <w:r>
        <w:t>ссийской Федерации федеральными органами исполнительной власти, принимающими решения, являющиеся основаниями для включения доменных имен и (или) указателей страниц сайтов в информационно-телекоммуникационной сети "Интернет" (далее - сеть "Интернет"), а так</w:t>
      </w:r>
      <w:r>
        <w:t>же сетевых адресов в единую автоматизированную информационную систему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</w:t>
      </w:r>
      <w:r>
        <w:t>муникационной сети "Интернет", содержащие информацию, распространение которой в Российской Федерации запрещено" (далее - единый реестр), в отношении отдельных видов информации и материалов, распространяемых посредством сети "Интернет", распространение кото</w:t>
      </w:r>
      <w:r>
        <w:t>рых в Российской Федерации запрещено, являются Министерство внутренних дел Российской Федерации, Федеральная служба по надзору в сфере защиты прав потребителей и благополучия человека, Федеральная налоговая служба, Федеральная служба по регулированию алког</w:t>
      </w:r>
      <w:r>
        <w:t>ольного рынка, Федеральное агентство по делам молодежи и Федеральная служба по надзору в сфере связи, информационных технологий и массовых коммуникаций (далее - уполномоченные органы).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5" w:name="sub_3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21 марта 2017 г. N 320 в пункт 2 внесены изменения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153774">
      <w:r>
        <w:t>2. Министерство внутрен</w:t>
      </w:r>
      <w:r>
        <w:t>них дел Российской Федерации принимает решения, являющиеся основаниями для включения доменных имен и (или) указателей страниц сайтов в сети "Интернет", а также сетевых адресов в единый реестр, в отношении информации о способах, методах разработки, изготовл</w:t>
      </w:r>
      <w:r>
        <w:t>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способах и местах культивирования наркосодержащих растений.</w:t>
      </w:r>
    </w:p>
    <w:p w:rsidR="00000000" w:rsidRDefault="00153774">
      <w:bookmarkStart w:id="76" w:name="sub_3003"/>
      <w:r>
        <w:t>3. Федеральная служба по надзор</w:t>
      </w:r>
      <w:r>
        <w:t>у в сфере защиты прав потребителей и благополучия человека принимает решения, являющиеся основаниями для включения доменных имен и (или) указателей страниц сайтов в сети "Интернет", а также сетевых адресов в единый реестр, в отношении информации о способах</w:t>
      </w:r>
      <w:r>
        <w:t xml:space="preserve"> совершения самоубийства, а также призывов к совершению самоубийства.</w:t>
      </w:r>
    </w:p>
    <w:bookmarkEnd w:id="76"/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5377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3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рассмотрения запросов о наличии запрещенной информации по доменному имени и (или) указател</w:t>
      </w:r>
      <w:r>
        <w:rPr>
          <w:shd w:val="clear" w:color="auto" w:fill="F0F0F0"/>
        </w:rPr>
        <w:t xml:space="preserve">ю страницы сайта в сети "Интернет", а также принятия решений, являющихся основаниями для включения доменных имен и (или) указателей страниц сайтов в сети "Интернет", а также сетевых адресов в единый реестр, в отношении информации о способах </w:t>
      </w:r>
      <w:r>
        <w:rPr>
          <w:shd w:val="clear" w:color="auto" w:fill="F0F0F0"/>
        </w:rPr>
        <w:lastRenderedPageBreak/>
        <w:t>совершения само</w:t>
      </w:r>
      <w:r>
        <w:rPr>
          <w:shd w:val="clear" w:color="auto" w:fill="F0F0F0"/>
        </w:rPr>
        <w:t xml:space="preserve">убийства, а также призывов к совершению самоубийства, утвержденный </w:t>
      </w:r>
      <w:hyperlink r:id="rId6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Роспотребнадзора от 9 ноября 2012 г. N 1085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7" w:name="sub_30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12 октября 2015 г. N 1095 Правила дополнены пунктом 3.1</w:t>
      </w:r>
    </w:p>
    <w:p w:rsidR="00000000" w:rsidRDefault="00153774">
      <w:r>
        <w:t>3.1. Федеральная налоговая служба принимает решения, являющиеся основаниями для включения доменных имен и (или) указателей стра</w:t>
      </w:r>
      <w:r>
        <w:t xml:space="preserve">ниц сайтов в сети "Интернет", а также сетевых адресов в единый реестр, в отношении информации, нарушающей требования </w:t>
      </w:r>
      <w:hyperlink r:id="rId66" w:history="1">
        <w:r>
          <w:rPr>
            <w:rStyle w:val="a4"/>
          </w:rPr>
          <w:t>Федерального закона</w:t>
        </w:r>
      </w:hyperlink>
      <w:r>
        <w:t xml:space="preserve"> "О государственном регулировании деятельности по орга</w:t>
      </w:r>
      <w:r>
        <w:t xml:space="preserve">низации и проведению азартных игр и о внесении изменений в некоторые законодательные акты Российской Федерации" и </w:t>
      </w:r>
      <w:hyperlink r:id="rId67" w:history="1">
        <w:r>
          <w:rPr>
            <w:rStyle w:val="a4"/>
          </w:rPr>
          <w:t>Федерального закона</w:t>
        </w:r>
      </w:hyperlink>
      <w:r>
        <w:t xml:space="preserve"> "О лотереях" о запрете деятельности по организации и пров</w:t>
      </w:r>
      <w:r>
        <w:t>едению азартных игр и лотерей с использованием сети "Интернет" и иных средств связи.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30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Правила дополнены пунктом 3.2 с 15 июня 2018 г. - </w:t>
      </w:r>
      <w:hyperlink r:id="rId68" w:history="1">
        <w:r>
          <w:rPr>
            <w:rStyle w:val="a4"/>
            <w:shd w:val="clear" w:color="auto" w:fill="F0F0F0"/>
          </w:rPr>
          <w:t>Постановлени</w:t>
        </w:r>
        <w:r>
          <w:rPr>
            <w:rStyle w:val="a4"/>
            <w:shd w:val="clear" w:color="auto" w:fill="F0F0F0"/>
          </w:rPr>
          <w:t>е</w:t>
        </w:r>
      </w:hyperlink>
      <w:r>
        <w:rPr>
          <w:shd w:val="clear" w:color="auto" w:fill="F0F0F0"/>
        </w:rPr>
        <w:t xml:space="preserve"> Правительства РФ от 5 июня 2018 г. N 651</w:t>
      </w:r>
    </w:p>
    <w:p w:rsidR="00000000" w:rsidRDefault="00153774">
      <w:r>
        <w:t>3.2. Федеральная служба по регулированию алкогольного рынка принимает решения, являющиеся основаниями для включения доменных имен и (или) указателей страниц сайтов в сети "Интернет", а также сетевых адресов в е</w:t>
      </w:r>
      <w:r>
        <w:t>диный реестр, в отношении информации, содержащей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</w:t>
      </w:r>
      <w:r>
        <w:t xml:space="preserve">дажа которых ограничена или запрещена </w:t>
      </w:r>
      <w:hyperlink r:id="rId6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государственном регулировании производства и оборота этилового спирта, алкогольной и спиртосодержащей продукции </w:t>
      </w:r>
      <w:r>
        <w:t>и об ограничении потребления (распития) алкогольной продукции.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30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3.3 изменен с 23 октября 2019 г. - </w:t>
      </w:r>
      <w:hyperlink r:id="rId7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11</w:t>
      </w:r>
      <w:r>
        <w:rPr>
          <w:shd w:val="clear" w:color="auto" w:fill="F0F0F0"/>
        </w:rPr>
        <w:t xml:space="preserve"> октября 2019 г. N 1310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53774">
      <w:r>
        <w:t>3.3. Федеральное агентство по делам молодежи принимает решения, являющиеся основанием для включения доменных имен и (или) указателей страни</w:t>
      </w:r>
      <w:r>
        <w:t>ц сайтов в сети "Интернет", а также сетевых адресов в единый реестр, в отношении информации, направленной на склонение или иное вовлечение несовершеннолетних в совершение противоправных действий, представляющих угрозу для их жизни и (или) здоровья либо для</w:t>
      </w:r>
      <w:r>
        <w:t xml:space="preserve"> жизни и (или) здоровья иных лиц, а также информации о несовершеннолетнем, пострадавшем в результате противоправных действий (бездействия), распространение которой запрещено федеральными законами.</w:t>
      </w:r>
    </w:p>
    <w:p w:rsidR="00000000" w:rsidRDefault="00153774">
      <w:bookmarkStart w:id="80" w:name="sub_3004"/>
      <w:r>
        <w:t>4. Федеральная служба по надзору в сфере связи, инф</w:t>
      </w:r>
      <w:r>
        <w:t>ормационных технологий и массовых коммуникаций принимает решения, являющиеся основаниями для включения доменных имен и (или) указателей страниц сайтов в сети "Интернет", а также сетевых адресов в единый реестр, в отношении:</w:t>
      </w:r>
    </w:p>
    <w:p w:rsidR="00000000" w:rsidRDefault="00153774">
      <w:bookmarkStart w:id="81" w:name="sub_3041"/>
      <w:bookmarkEnd w:id="80"/>
      <w:r>
        <w:t xml:space="preserve">а) материалов с </w:t>
      </w:r>
      <w:r>
        <w:t>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характера, распространяемых посредством сети "Интернет";</w:t>
      </w:r>
    </w:p>
    <w:p w:rsidR="00000000" w:rsidRDefault="00153774">
      <w:bookmarkStart w:id="82" w:name="sub_3042"/>
      <w:bookmarkEnd w:id="81"/>
      <w:r>
        <w:t>б</w:t>
      </w:r>
      <w:r>
        <w:t xml:space="preserve">) информации, указанной в </w:t>
      </w:r>
      <w:hyperlink w:anchor="sub_3002" w:history="1">
        <w:r>
          <w:rPr>
            <w:rStyle w:val="a4"/>
          </w:rPr>
          <w:t>пунктах 2</w:t>
        </w:r>
      </w:hyperlink>
      <w:r>
        <w:t xml:space="preserve"> и </w:t>
      </w:r>
      <w:hyperlink w:anchor="sub_3003" w:history="1">
        <w:r>
          <w:rPr>
            <w:rStyle w:val="a4"/>
          </w:rPr>
          <w:t>3</w:t>
        </w:r>
      </w:hyperlink>
      <w:r>
        <w:t xml:space="preserve"> настоящих Правил, в случае ее размещения в продукции средств массовой информации, распространяемой посредством сети "Интернет";</w:t>
      </w:r>
    </w:p>
    <w:p w:rsidR="00000000" w:rsidRDefault="00153774">
      <w:bookmarkStart w:id="83" w:name="sub_3043"/>
      <w:bookmarkEnd w:id="82"/>
      <w:r>
        <w:t>в) информации, распространяемой посредством сети "Интернет", решение о запрете к распространению которой на территории Российской Федерации принято уполномоченными органами или судом;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" w:name="sub_3044"/>
      <w:bookmarkEnd w:id="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дополнен подпунктом "г" с 23 октября 2019 г. - </w:t>
      </w:r>
      <w:hyperlink r:id="rId7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</w:t>
      </w:r>
      <w:r>
        <w:rPr>
          <w:shd w:val="clear" w:color="auto" w:fill="F0F0F0"/>
        </w:rPr>
        <w:lastRenderedPageBreak/>
        <w:t>от 11 октября 2019 г. N 1310</w:t>
      </w:r>
    </w:p>
    <w:p w:rsidR="00000000" w:rsidRDefault="00153774">
      <w:r>
        <w:t>г) информации о несовершеннолетнем, пострадавшем в результате противоп</w:t>
      </w:r>
      <w:r>
        <w:t>равных действий (бездействия), распространение которой запрещено федеральными законами, размещенной в продукции средств массовой информации, распространяемой посредством сети "Интернет".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5" w:name="sub_30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Правила дополнены пункто</w:t>
      </w:r>
      <w:r>
        <w:rPr>
          <w:shd w:val="clear" w:color="auto" w:fill="F0F0F0"/>
        </w:rPr>
        <w:t xml:space="preserve">м 4.1 с 18 мая 2020 г. - </w:t>
      </w:r>
      <w:hyperlink r:id="rId7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16 мая 2020 г. N 697</w:t>
      </w:r>
    </w:p>
    <w:p w:rsidR="00000000" w:rsidRDefault="00153774">
      <w:r>
        <w:t>4.1. Федеральная служба по надзору в сфере здравоохранения принимает решения, являющиеся основаниями для в</w:t>
      </w:r>
      <w:r>
        <w:t>ключения доменных имен и (или) указателей страниц сайтов в сети "Интернет", а также сетевых адресов в единый реестр, в отношении информации, содержащей предложение о розничной торговле лекарственными препаратами для медицинского применения, в том числе дис</w:t>
      </w:r>
      <w:r>
        <w:t xml:space="preserve">танционным способом, розничная торговля которыми ограничена или запрещена в соответствии с </w:t>
      </w:r>
      <w:hyperlink r:id="rId74" w:history="1">
        <w:r>
          <w:rPr>
            <w:rStyle w:val="a4"/>
          </w:rPr>
          <w:t>законодательством</w:t>
        </w:r>
      </w:hyperlink>
      <w:r>
        <w:t xml:space="preserve"> об обращении лекарственных средств, и (или) в отношении информации, содержащей пред</w:t>
      </w:r>
      <w:r>
        <w:t>ложение о розничной торговле лекарственными препаратами для медицинского применения, в том числе дистанционным способом, лицами, не имеющими лицензии на осуществление фармацевтической деятельности и разрешения на осуществление такой торговли, если получени</w:t>
      </w:r>
      <w:r>
        <w:t xml:space="preserve">е лицензии и разрешения предусмотрено </w:t>
      </w:r>
      <w:hyperlink r:id="rId75" w:history="1">
        <w:r>
          <w:rPr>
            <w:rStyle w:val="a4"/>
          </w:rPr>
          <w:t>законодательством</w:t>
        </w:r>
      </w:hyperlink>
      <w:r>
        <w:t xml:space="preserve"> об обращении лекарственных средств.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6" w:name="sub_3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18 мая 2020 г. - </w:t>
      </w:r>
      <w:hyperlink r:id="rId7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16 мая 2020 г. N 697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53774">
      <w:r>
        <w:t xml:space="preserve">5. </w:t>
      </w:r>
      <w:hyperlink r:id="rId78" w:history="1">
        <w:r>
          <w:rPr>
            <w:rStyle w:val="a4"/>
          </w:rPr>
          <w:t>Критерии</w:t>
        </w:r>
      </w:hyperlink>
      <w:r>
        <w:t xml:space="preserve"> оценки информации, необходимой для принятия Министерством внутренних дел Российской Федерации решений, указанных в </w:t>
      </w:r>
      <w:hyperlink w:anchor="sub_3002" w:history="1">
        <w:r>
          <w:rPr>
            <w:rStyle w:val="a4"/>
          </w:rPr>
          <w:t>пункте 2</w:t>
        </w:r>
      </w:hyperlink>
      <w:r>
        <w:t xml:space="preserve"> настоящих Правил, устанавливаются Министерством внутренних дел Российской Федерации по с</w:t>
      </w:r>
      <w:r>
        <w:t>огласованию с Федеральной службой по надзору в сфере связи, информационных технологий и массовых коммуникаций.</w:t>
      </w:r>
    </w:p>
    <w:p w:rsidR="00000000" w:rsidRDefault="00153774">
      <w:r>
        <w:t>Критерии оценки информации, необходимой для принятия Федеральной службой по надзору в сфере защиты прав потребителей и благополучия человека реше</w:t>
      </w:r>
      <w:r>
        <w:t xml:space="preserve">ний, указанных в </w:t>
      </w:r>
      <w:hyperlink w:anchor="sub_3003" w:history="1">
        <w:r>
          <w:rPr>
            <w:rStyle w:val="a4"/>
          </w:rPr>
          <w:t>пункте 3</w:t>
        </w:r>
      </w:hyperlink>
      <w:r>
        <w:t xml:space="preserve"> настоящих Правил, устанавливаются Федеральной службой по надзору в сфере защиты прав потребителей и благополучия человека по согласованию с Федеральной службой по надзору в сфере связи, информационных тех</w:t>
      </w:r>
      <w:r>
        <w:t>нологий и массовых коммуникаций.</w:t>
      </w:r>
    </w:p>
    <w:p w:rsidR="00000000" w:rsidRDefault="00153774">
      <w:r>
        <w:t xml:space="preserve">Критерии оценки информации, необходимой для принятия Федеральной налоговой службой решений, указанных в </w:t>
      </w:r>
      <w:hyperlink w:anchor="sub_30031" w:history="1">
        <w:r>
          <w:rPr>
            <w:rStyle w:val="a4"/>
          </w:rPr>
          <w:t>пункте 3.1</w:t>
        </w:r>
      </w:hyperlink>
      <w:r>
        <w:t xml:space="preserve"> настоящих Правил, устанавливаются Федеральной налоговой службой по согласованию с</w:t>
      </w:r>
      <w:r>
        <w:t xml:space="preserve"> Федеральной службой по надзору в сфере связи, информационных технологий и массовых коммуникаций.</w:t>
      </w:r>
    </w:p>
    <w:p w:rsidR="00000000" w:rsidRDefault="00153774">
      <w:r>
        <w:t xml:space="preserve">Критерии оценки информации, необходимой для принятия Федеральной службой по регулированию алкогольного рынка решений, указанных в </w:t>
      </w:r>
      <w:hyperlink w:anchor="sub_30032" w:history="1">
        <w:r>
          <w:rPr>
            <w:rStyle w:val="a4"/>
          </w:rPr>
          <w:t>пунк</w:t>
        </w:r>
        <w:r>
          <w:rPr>
            <w:rStyle w:val="a4"/>
          </w:rPr>
          <w:t>те 3.2</w:t>
        </w:r>
      </w:hyperlink>
      <w:r>
        <w:t xml:space="preserve"> настоящих Правил, устанавливаются Федеральной службой по регулированию алкогольного рынка по согласованию с Федеральной службой по надзору в сфере связи, информационных технологий и массовых коммуникаций.</w:t>
      </w:r>
    </w:p>
    <w:p w:rsidR="00000000" w:rsidRDefault="00153774">
      <w:r>
        <w:t>Критерии оценки информации, необходимой д</w:t>
      </w:r>
      <w:r>
        <w:t xml:space="preserve">ля принятия Федеральным агентством по делам молодежи решений, указанных в </w:t>
      </w:r>
      <w:hyperlink w:anchor="sub_30033" w:history="1">
        <w:r>
          <w:rPr>
            <w:rStyle w:val="a4"/>
          </w:rPr>
          <w:t>пункте 3.3</w:t>
        </w:r>
      </w:hyperlink>
      <w:r>
        <w:t xml:space="preserve"> настоящих Правил, устанавливаются Федеральным агентством по делам молодежи по согласованию с Федеральной службой по надзору в сфере связи, инфор</w:t>
      </w:r>
      <w:r>
        <w:t>мационных технологий и массовых коммуникаций.</w:t>
      </w:r>
    </w:p>
    <w:p w:rsidR="00000000" w:rsidRDefault="00153774">
      <w:r>
        <w:t xml:space="preserve">Критерии оценки материалов и (или) информации, необходимых для принятия Федеральной службой по надзору в сфере связи, информационных технологий и массовых коммуникаций решений, указанных в </w:t>
      </w:r>
      <w:hyperlink w:anchor="sub_3004" w:history="1">
        <w:r>
          <w:rPr>
            <w:rStyle w:val="a4"/>
          </w:rPr>
          <w:t>пункте 4</w:t>
        </w:r>
      </w:hyperlink>
      <w:r>
        <w:t xml:space="preserve"> настоящих Правил, устанавливаются Федеральной службой по надзору в сфере связи, информационных технологий и массовых коммуникаций.</w:t>
      </w:r>
    </w:p>
    <w:p w:rsidR="00000000" w:rsidRDefault="00153774">
      <w:bookmarkStart w:id="87" w:name="sub_30057"/>
      <w:r>
        <w:lastRenderedPageBreak/>
        <w:t>Критерии оценки информации, необходимой для принятия Федеральной службой по надзору в сфере здравоохра</w:t>
      </w:r>
      <w:r>
        <w:t xml:space="preserve">нения решений, указанных в </w:t>
      </w:r>
      <w:hyperlink w:anchor="sub_30041" w:history="1">
        <w:r>
          <w:rPr>
            <w:rStyle w:val="a4"/>
          </w:rPr>
          <w:t>пункте 4.1</w:t>
        </w:r>
      </w:hyperlink>
      <w:r>
        <w:t xml:space="preserve"> настоящих Правил, устанавливаются Федеральной службой по надзору в сфере здравоохранения по согласованию с Федеральной службой по надзору в сфере связи, информационных технологий и массовых к</w:t>
      </w:r>
      <w:r>
        <w:t>оммуникаций.</w:t>
      </w:r>
    </w:p>
    <w:p w:rsidR="00000000" w:rsidRDefault="00153774">
      <w:bookmarkStart w:id="88" w:name="sub_3006"/>
      <w:bookmarkEnd w:id="87"/>
      <w:r>
        <w:t xml:space="preserve">6. Перечень должностных лиц уполномоченных органов, которые могут принимать решения, являющиеся основаниями для включения доменных имен и (или) указателей страниц сайтов в сети "Интернет" в единый реестр, а также </w:t>
      </w:r>
      <w:hyperlink r:id="rId79" w:history="1">
        <w:r>
          <w:rPr>
            <w:rStyle w:val="a4"/>
          </w:rPr>
          <w:t>специалистов</w:t>
        </w:r>
      </w:hyperlink>
      <w:r>
        <w:t>, привлекаемых для экспертной оценки материалов и (или) информации, определяется руководителями уполномоченных органов.</w:t>
      </w:r>
    </w:p>
    <w:p w:rsidR="00000000" w:rsidRDefault="00153774">
      <w:bookmarkStart w:id="89" w:name="sub_3007"/>
      <w:bookmarkEnd w:id="88"/>
      <w:r>
        <w:t>7. Решения уполномоченных органов, являющиеся основани</w:t>
      </w:r>
      <w:r>
        <w:t>ями для включения доменных имен и (или) указателей страниц сайтов в сети "Интернет", а также сетевых адресов в единый реестр, должны содержать:</w:t>
      </w:r>
    </w:p>
    <w:p w:rsidR="00000000" w:rsidRDefault="00153774">
      <w:bookmarkStart w:id="90" w:name="sub_3071"/>
      <w:bookmarkEnd w:id="89"/>
      <w:r>
        <w:t>а) наименование уполномоченного органа, принявшего решение;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1" w:name="sub_3072"/>
      <w:bookmarkEnd w:id="90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91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18 мая 2020 г. - </w:t>
      </w:r>
      <w:hyperlink r:id="rId8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16 мая 2020 г. N 697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предыду</w:t>
        </w:r>
        <w:r>
          <w:rPr>
            <w:rStyle w:val="a4"/>
            <w:shd w:val="clear" w:color="auto" w:fill="F0F0F0"/>
          </w:rPr>
          <w:t>щую редакцию</w:t>
        </w:r>
      </w:hyperlink>
    </w:p>
    <w:p w:rsidR="00000000" w:rsidRDefault="00153774">
      <w:r>
        <w:t xml:space="preserve">б) дату и время принятия решения о наличии на сайте в сети "Интернет" информации, указанной в </w:t>
      </w:r>
      <w:hyperlink w:anchor="sub_3002" w:history="1">
        <w:r>
          <w:rPr>
            <w:rStyle w:val="a4"/>
          </w:rPr>
          <w:t>пунктах 2 - 4.1</w:t>
        </w:r>
      </w:hyperlink>
      <w:r>
        <w:t xml:space="preserve"> настоящих Правил;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2" w:name="sub_3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18 мая 2020 г. - </w:t>
      </w:r>
      <w:hyperlink r:id="rId8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16 мая 2020 г. N 697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53774">
      <w:r>
        <w:t>в) фамилию, имя, отчество и должность д</w:t>
      </w:r>
      <w:r>
        <w:t xml:space="preserve">олжностного лица (лиц), принимавшего решение о наличии или отсутствии на странице сайта в сети "Интернет" информации, указанной в </w:t>
      </w:r>
      <w:hyperlink w:anchor="sub_3002" w:history="1">
        <w:r>
          <w:rPr>
            <w:rStyle w:val="a4"/>
          </w:rPr>
          <w:t>пунктах 2 - 4.1</w:t>
        </w:r>
      </w:hyperlink>
      <w:r>
        <w:t xml:space="preserve"> настоящих Правил;</w:t>
      </w:r>
    </w:p>
    <w:p w:rsidR="00000000" w:rsidRDefault="00153774">
      <w:bookmarkStart w:id="93" w:name="sub_3074"/>
      <w:r>
        <w:t>г) доменное имя и (или) указатель страницы сайта в сети "И</w:t>
      </w:r>
      <w:r>
        <w:t>нтернет", содержащего информацию или материалы, в отношении которых принимается решение уполномоченного органа;</w:t>
      </w:r>
    </w:p>
    <w:p w:rsidR="00000000" w:rsidRDefault="00153774">
      <w:bookmarkStart w:id="94" w:name="sub_3075"/>
      <w:bookmarkEnd w:id="93"/>
      <w:r>
        <w:t>д) описание выявленной запрещенной информации, позволяющее ее идентифицировать, включая (если имеется) ее название, с приложение</w:t>
      </w:r>
      <w:r>
        <w:t xml:space="preserve">м заверенной должностным лицом уполномоченного органа (в том числе </w:t>
      </w:r>
      <w:hyperlink r:id="rId84" w:history="1">
        <w:r>
          <w:rPr>
            <w:rStyle w:val="a4"/>
          </w:rPr>
          <w:t>квалифицированной электронной подписью</w:t>
        </w:r>
      </w:hyperlink>
      <w:r>
        <w:t>) копии страницы сайта в сети "Интернет".</w:t>
      </w:r>
    </w:p>
    <w:p w:rsidR="00000000" w:rsidRDefault="0015377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5" w:name="sub_3008"/>
      <w:bookmarkEnd w:id="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21 марта 2017 г. N 320 пункт 8 изложен в новой редакции</w:t>
      </w:r>
    </w:p>
    <w:p w:rsidR="00000000" w:rsidRDefault="00153774">
      <w:pPr>
        <w:pStyle w:val="a7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текст пункта в пред</w:t>
        </w:r>
        <w:r>
          <w:rPr>
            <w:rStyle w:val="a4"/>
            <w:shd w:val="clear" w:color="auto" w:fill="F0F0F0"/>
          </w:rPr>
          <w:t>ыдущей редакции</w:t>
        </w:r>
      </w:hyperlink>
    </w:p>
    <w:p w:rsidR="00000000" w:rsidRDefault="00153774">
      <w:r>
        <w:t>8. Информация о решениях, принятых уполномоченными органами и являющихся основаниями для включения доменных имен и (или) указателей страниц сайтов в сети "Интернет" в единый реестр, направляется в Федеральную службу по надзору в сфере св</w:t>
      </w:r>
      <w:r>
        <w:t>язи, информационных технологий и массовых коммуникаций и (или) оператору реестра, определяемому в соответствии с критериями, установленными Правительством Российской Федерации.</w:t>
      </w:r>
    </w:p>
    <w:p w:rsidR="00000000" w:rsidRDefault="00153774">
      <w:r>
        <w:t>Информация о таких решениях направляется с использованием размещенной на официа</w:t>
      </w:r>
      <w:r>
        <w:t>льном сайте Федеральной службы по надзору в сфере связи, информационных технологий и массовых коммуникаций в сети "Интернет" в электронном виде формы для приема обращений органов государственной власти, органов местного самоуправления, юридических лиц, инд</w:t>
      </w:r>
      <w:r>
        <w:t xml:space="preserve">ивидуальных предпринимателей, общественных объединений и иных некоммерческих организаций, а также граждан о наличии на страницах сайтов в сети "Интернет" запрещенной </w:t>
      </w:r>
      <w:r>
        <w:lastRenderedPageBreak/>
        <w:t>информации и для взаимодействия с указанными органами власти, физическими и юридическими л</w:t>
      </w:r>
      <w:r>
        <w:t>ицами в рамках деятельности по формированию и ведению единого реестра (далее - система взаимодействия).</w:t>
      </w:r>
    </w:p>
    <w:p w:rsidR="00000000" w:rsidRDefault="00153774">
      <w:r>
        <w:t>В случае получения от Федеральной службы по надзору в сфере связи, информационных технологий и массовых коммуникаций или оператора реестра в электронном</w:t>
      </w:r>
      <w:r>
        <w:t xml:space="preserve"> виде (в рамках системы взаимодействия) запроса о наличии запрещенной информации по указанному доменному имени и (или) указателю страницы сайта в сети "Интернет" информация о решении, принятом уполномоченным органом по указанному запросу, направляется упол</w:t>
      </w:r>
      <w:r>
        <w:t>номоченными органами в электронном виде (в рамках системы взаимодействия) в указанную Службу и (или) оператору реестра в течение суток с момента направления такого запроса, а при необходимости проведения экспертизы - в течение 7 суток с момента получения т</w:t>
      </w:r>
      <w:r>
        <w:t>акого запроса.</w:t>
      </w:r>
    </w:p>
    <w:p w:rsidR="00000000" w:rsidRDefault="00153774">
      <w:bookmarkStart w:id="96" w:name="sub_3009"/>
      <w:r>
        <w:t>9. Информация по запросу Федеральной службы по надзору в сфере связи, информационных технологий и массовых коммуникаций или оператора реестра об отсутствии в решении уполномоченного органа необходимых сведений о доменном имени и (или</w:t>
      </w:r>
      <w:r>
        <w:t>) указателе страницы сайта в сети "Интернет" должна быть предоставлена уполномоченным органом в течение суток. До получения недостающей информации доменное имя и (или) указатель страницы сайта в сети "Интернет" в единый реестр не включаются.</w:t>
      </w:r>
    </w:p>
    <w:p w:rsidR="00000000" w:rsidRDefault="00153774">
      <w:bookmarkStart w:id="97" w:name="sub_3010"/>
      <w:bookmarkEnd w:id="96"/>
      <w:r>
        <w:t xml:space="preserve">10. Допускается принятие уполномоченными органами одного решения в отношении 2 или более страниц одного и того же сайта в сети "Интернет" в случае, если такие страницы одного и того же сайта в сети "Интернет" подлежат включению в единый реестр по одному </w:t>
      </w:r>
      <w:r>
        <w:t>и тому же основанию.</w:t>
      </w:r>
    </w:p>
    <w:bookmarkEnd w:id="97"/>
    <w:p w:rsidR="00000000" w:rsidRDefault="00153774">
      <w:r>
        <w:t>В случае если страница в сети "Интернет" является частью 2 или более сайтов в сети "Интернет", уполномоченные органы принимают отдельные решения в отношении каждого из таких сайтов в сети "Интернет".</w:t>
      </w:r>
    </w:p>
    <w:p w:rsidR="00000000" w:rsidRDefault="00153774">
      <w:bookmarkStart w:id="98" w:name="sub_3011"/>
      <w:r>
        <w:t>11. В случае если и</w:t>
      </w:r>
      <w:r>
        <w:t>нформация, которая на основании решения уполномоченных органов уже была признана запрещенной для распространения на территории Российской Федерации, размещена на иной странице сайта в сети "Интернет", доменное имя и (или) указатель этой страницы вносится в</w:t>
      </w:r>
      <w:r>
        <w:t xml:space="preserve"> единый реестр на основании решения Федеральной службы по надзору в сфере связи, информационных технологий и массовых коммуникаций.</w:t>
      </w:r>
    </w:p>
    <w:bookmarkEnd w:id="98"/>
    <w:p w:rsidR="00153774" w:rsidRDefault="00153774"/>
    <w:sectPr w:rsidR="00153774">
      <w:headerReference w:type="default" r:id="rId87"/>
      <w:footerReference w:type="default" r:id="rId8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74" w:rsidRDefault="00153774">
      <w:r>
        <w:separator/>
      </w:r>
    </w:p>
  </w:endnote>
  <w:endnote w:type="continuationSeparator" w:id="0">
    <w:p w:rsidR="00153774" w:rsidRDefault="0015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15377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D00A4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00A4A">
            <w:rPr>
              <w:rFonts w:ascii="Times New Roman" w:hAnsi="Times New Roman" w:cs="Times New Roman"/>
              <w:noProof/>
              <w:sz w:val="20"/>
              <w:szCs w:val="20"/>
            </w:rPr>
            <w:t>25.08.2020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5377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5377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D00A4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00A4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D00A4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00A4A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74" w:rsidRDefault="00153774">
      <w:r>
        <w:separator/>
      </w:r>
    </w:p>
  </w:footnote>
  <w:footnote w:type="continuationSeparator" w:id="0">
    <w:p w:rsidR="00153774" w:rsidRDefault="0015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5377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26 октября 2012 г. N 1101 "О единой автоматизированной информационной…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4A"/>
    <w:rsid w:val="00153774"/>
    <w:rsid w:val="00D0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58FFF1-C661-4300-B614-4DC6A4E1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7695799/1051" TargetMode="External"/><Relationship Id="rId18" Type="http://schemas.openxmlformats.org/officeDocument/2006/relationships/hyperlink" Target="http://ivo.garant.ru/document/redirect/72203590/1112" TargetMode="External"/><Relationship Id="rId26" Type="http://schemas.openxmlformats.org/officeDocument/2006/relationships/hyperlink" Target="http://ivo.garant.ru/document/redirect/72203590/1122" TargetMode="External"/><Relationship Id="rId39" Type="http://schemas.openxmlformats.org/officeDocument/2006/relationships/hyperlink" Target="http://ivo.garant.ru/document/redirect/71638528/1017" TargetMode="External"/><Relationship Id="rId21" Type="http://schemas.openxmlformats.org/officeDocument/2006/relationships/hyperlink" Target="http://ivo.garant.ru/document/redirect/71638528/1013" TargetMode="External"/><Relationship Id="rId34" Type="http://schemas.openxmlformats.org/officeDocument/2006/relationships/hyperlink" Target="http://ivo.garant.ru/document/redirect/72203590/1124" TargetMode="External"/><Relationship Id="rId42" Type="http://schemas.openxmlformats.org/officeDocument/2006/relationships/hyperlink" Target="http://ivo.garant.ru/document/redirect/57424098/1113" TargetMode="External"/><Relationship Id="rId47" Type="http://schemas.openxmlformats.org/officeDocument/2006/relationships/hyperlink" Target="http://ivo.garant.ru/document/redirect/71638528/10101" TargetMode="External"/><Relationship Id="rId50" Type="http://schemas.openxmlformats.org/officeDocument/2006/relationships/hyperlink" Target="http://ivo.garant.ru/document/redirect/71638528/10102" TargetMode="External"/><Relationship Id="rId55" Type="http://schemas.openxmlformats.org/officeDocument/2006/relationships/hyperlink" Target="http://ivo.garant.ru/document/redirect/77678494/11910" TargetMode="External"/><Relationship Id="rId63" Type="http://schemas.openxmlformats.org/officeDocument/2006/relationships/hyperlink" Target="http://ivo.garant.ru/document/redirect/70271308/1000" TargetMode="External"/><Relationship Id="rId68" Type="http://schemas.openxmlformats.org/officeDocument/2006/relationships/hyperlink" Target="http://ivo.garant.ru/document/redirect/71962416/1022" TargetMode="External"/><Relationship Id="rId76" Type="http://schemas.openxmlformats.org/officeDocument/2006/relationships/hyperlink" Target="http://ivo.garant.ru/document/redirect/74034756/222" TargetMode="External"/><Relationship Id="rId84" Type="http://schemas.openxmlformats.org/officeDocument/2006/relationships/hyperlink" Target="http://ivo.garant.ru/document/redirect/12184522/54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ivo.garant.ru/document/redirect/12148555/1513" TargetMode="External"/><Relationship Id="rId71" Type="http://schemas.openxmlformats.org/officeDocument/2006/relationships/hyperlink" Target="http://ivo.garant.ru/document/redirect/77685820/30033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86483/6104" TargetMode="External"/><Relationship Id="rId29" Type="http://schemas.openxmlformats.org/officeDocument/2006/relationships/hyperlink" Target="http://ivo.garant.ru/document/redirect/72203590/1122" TargetMode="External"/><Relationship Id="rId11" Type="http://schemas.openxmlformats.org/officeDocument/2006/relationships/hyperlink" Target="http://ivo.garant.ru/document/redirect/57424098/1003" TargetMode="External"/><Relationship Id="rId24" Type="http://schemas.openxmlformats.org/officeDocument/2006/relationships/hyperlink" Target="http://ivo.garant.ru/document/redirect/72203590/1012" TargetMode="External"/><Relationship Id="rId32" Type="http://schemas.openxmlformats.org/officeDocument/2006/relationships/hyperlink" Target="http://ivo.garant.ru/document/redirect/72203590/1123" TargetMode="External"/><Relationship Id="rId37" Type="http://schemas.openxmlformats.org/officeDocument/2006/relationships/hyperlink" Target="http://ivo.garant.ru/document/redirect/77678494/1010" TargetMode="External"/><Relationship Id="rId40" Type="http://schemas.openxmlformats.org/officeDocument/2006/relationships/hyperlink" Target="http://ivo.garant.ru/document/redirect/57424098/1112" TargetMode="External"/><Relationship Id="rId45" Type="http://schemas.openxmlformats.org/officeDocument/2006/relationships/hyperlink" Target="http://ivo.garant.ru/document/redirect/71638528/10190" TargetMode="External"/><Relationship Id="rId53" Type="http://schemas.openxmlformats.org/officeDocument/2006/relationships/hyperlink" Target="http://ivo.garant.ru/document/redirect/77678494/1191" TargetMode="External"/><Relationship Id="rId58" Type="http://schemas.openxmlformats.org/officeDocument/2006/relationships/hyperlink" Target="http://ivo.garant.ru/document/redirect/12184522/54" TargetMode="External"/><Relationship Id="rId66" Type="http://schemas.openxmlformats.org/officeDocument/2006/relationships/hyperlink" Target="http://ivo.garant.ru/document/redirect/12151291/503" TargetMode="External"/><Relationship Id="rId74" Type="http://schemas.openxmlformats.org/officeDocument/2006/relationships/hyperlink" Target="http://ivo.garant.ru/document/redirect/12174909/3" TargetMode="External"/><Relationship Id="rId79" Type="http://schemas.openxmlformats.org/officeDocument/2006/relationships/hyperlink" Target="http://ivo.garant.ru/document/redirect/71567550/1000" TargetMode="External"/><Relationship Id="rId87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://ivo.garant.ru/document/redirect/71638528/10107" TargetMode="External"/><Relationship Id="rId82" Type="http://schemas.openxmlformats.org/officeDocument/2006/relationships/hyperlink" Target="http://ivo.garant.ru/document/redirect/74034756/333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ivo.garant.ru/document/redirect/990941/2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7695799/2" TargetMode="External"/><Relationship Id="rId14" Type="http://schemas.openxmlformats.org/officeDocument/2006/relationships/hyperlink" Target="http://ivo.garant.ru/document/redirect/12174909/3" TargetMode="External"/><Relationship Id="rId22" Type="http://schemas.openxmlformats.org/officeDocument/2006/relationships/hyperlink" Target="http://ivo.garant.ru/document/redirect/57424098/1008" TargetMode="External"/><Relationship Id="rId27" Type="http://schemas.openxmlformats.org/officeDocument/2006/relationships/hyperlink" Target="http://ivo.garant.ru/document/redirect/77678494/1092" TargetMode="External"/><Relationship Id="rId30" Type="http://schemas.openxmlformats.org/officeDocument/2006/relationships/hyperlink" Target="http://ivo.garant.ru/document/redirect/77678494/1093" TargetMode="External"/><Relationship Id="rId35" Type="http://schemas.openxmlformats.org/officeDocument/2006/relationships/hyperlink" Target="http://ivo.garant.ru/document/redirect/77678494/1095" TargetMode="External"/><Relationship Id="rId43" Type="http://schemas.openxmlformats.org/officeDocument/2006/relationships/hyperlink" Target="http://ivo.garant.ru/document/redirect/72203590/1014" TargetMode="External"/><Relationship Id="rId48" Type="http://schemas.openxmlformats.org/officeDocument/2006/relationships/hyperlink" Target="http://ivo.garant.ru/document/redirect/72203590/1015" TargetMode="External"/><Relationship Id="rId56" Type="http://schemas.openxmlformats.org/officeDocument/2006/relationships/hyperlink" Target="http://ivo.garant.ru/document/redirect/71748256/1000" TargetMode="External"/><Relationship Id="rId64" Type="http://schemas.openxmlformats.org/officeDocument/2006/relationships/hyperlink" Target="http://ivo.garant.ru/document/redirect/70271308/0" TargetMode="External"/><Relationship Id="rId69" Type="http://schemas.openxmlformats.org/officeDocument/2006/relationships/hyperlink" Target="http://ivo.garant.ru/document/redirect/10105489/26" TargetMode="External"/><Relationship Id="rId77" Type="http://schemas.openxmlformats.org/officeDocument/2006/relationships/hyperlink" Target="http://ivo.garant.ru/document/redirect/77695799/3005" TargetMode="External"/><Relationship Id="rId8" Type="http://schemas.openxmlformats.org/officeDocument/2006/relationships/hyperlink" Target="http://ivo.garant.ru/document/redirect/74034756/15422" TargetMode="External"/><Relationship Id="rId51" Type="http://schemas.openxmlformats.org/officeDocument/2006/relationships/hyperlink" Target="http://ivo.garant.ru/document/redirect/57424098/1019" TargetMode="External"/><Relationship Id="rId72" Type="http://schemas.openxmlformats.org/officeDocument/2006/relationships/hyperlink" Target="http://ivo.garant.ru/document/redirect/72861768/1022" TargetMode="External"/><Relationship Id="rId80" Type="http://schemas.openxmlformats.org/officeDocument/2006/relationships/hyperlink" Target="http://ivo.garant.ru/document/redirect/74034756/333" TargetMode="External"/><Relationship Id="rId85" Type="http://schemas.openxmlformats.org/officeDocument/2006/relationships/hyperlink" Target="http://ivo.garant.ru/document/redirect/71638528/101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4034756/15423" TargetMode="External"/><Relationship Id="rId17" Type="http://schemas.openxmlformats.org/officeDocument/2006/relationships/hyperlink" Target="http://ivo.garant.ru/document/redirect/10105489/26" TargetMode="External"/><Relationship Id="rId25" Type="http://schemas.openxmlformats.org/officeDocument/2006/relationships/hyperlink" Target="http://ivo.garant.ru/document/redirect/77678494/1009" TargetMode="External"/><Relationship Id="rId33" Type="http://schemas.openxmlformats.org/officeDocument/2006/relationships/hyperlink" Target="http://ivo.garant.ru/document/redirect/77678494/1094" TargetMode="External"/><Relationship Id="rId38" Type="http://schemas.openxmlformats.org/officeDocument/2006/relationships/hyperlink" Target="http://ivo.garant.ru/document/redirect/71760568/1000" TargetMode="External"/><Relationship Id="rId46" Type="http://schemas.openxmlformats.org/officeDocument/2006/relationships/hyperlink" Target="http://ivo.garant.ru/document/redirect/57424098/1013" TargetMode="External"/><Relationship Id="rId59" Type="http://schemas.openxmlformats.org/officeDocument/2006/relationships/hyperlink" Target="http://ivo.garant.ru/document/redirect/72203590/1021" TargetMode="External"/><Relationship Id="rId67" Type="http://schemas.openxmlformats.org/officeDocument/2006/relationships/hyperlink" Target="http://ivo.garant.ru/document/redirect/186483/6104" TargetMode="External"/><Relationship Id="rId20" Type="http://schemas.openxmlformats.org/officeDocument/2006/relationships/hyperlink" Target="http://ivo.garant.ru/document/redirect/70277070/0" TargetMode="External"/><Relationship Id="rId41" Type="http://schemas.openxmlformats.org/officeDocument/2006/relationships/hyperlink" Target="http://ivo.garant.ru/document/redirect/71638528/1017" TargetMode="External"/><Relationship Id="rId54" Type="http://schemas.openxmlformats.org/officeDocument/2006/relationships/hyperlink" Target="http://ivo.garant.ru/document/redirect/72203590/1017" TargetMode="External"/><Relationship Id="rId62" Type="http://schemas.openxmlformats.org/officeDocument/2006/relationships/hyperlink" Target="http://ivo.garant.ru/document/redirect/57424098/3002" TargetMode="External"/><Relationship Id="rId70" Type="http://schemas.openxmlformats.org/officeDocument/2006/relationships/hyperlink" Target="http://ivo.garant.ru/document/redirect/72861768/1021" TargetMode="External"/><Relationship Id="rId75" Type="http://schemas.openxmlformats.org/officeDocument/2006/relationships/hyperlink" Target="http://ivo.garant.ru/document/redirect/12174909/3" TargetMode="External"/><Relationship Id="rId83" Type="http://schemas.openxmlformats.org/officeDocument/2006/relationships/hyperlink" Target="http://ivo.garant.ru/document/redirect/77695799/3073" TargetMode="External"/><Relationship Id="rId88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12151291/503" TargetMode="External"/><Relationship Id="rId23" Type="http://schemas.openxmlformats.org/officeDocument/2006/relationships/hyperlink" Target="http://ivo.garant.ru/document/redirect/71638528/1014" TargetMode="External"/><Relationship Id="rId28" Type="http://schemas.openxmlformats.org/officeDocument/2006/relationships/hyperlink" Target="http://ivo.garant.ru/document/redirect/12184522/54" TargetMode="External"/><Relationship Id="rId36" Type="http://schemas.openxmlformats.org/officeDocument/2006/relationships/hyperlink" Target="http://ivo.garant.ru/document/redirect/72203590/1013" TargetMode="External"/><Relationship Id="rId49" Type="http://schemas.openxmlformats.org/officeDocument/2006/relationships/hyperlink" Target="http://ivo.garant.ru/document/redirect/77678494/1171" TargetMode="External"/><Relationship Id="rId57" Type="http://schemas.openxmlformats.org/officeDocument/2006/relationships/hyperlink" Target="http://ivo.garant.ru/document/redirect/71760522/1000" TargetMode="External"/><Relationship Id="rId10" Type="http://schemas.openxmlformats.org/officeDocument/2006/relationships/hyperlink" Target="http://ivo.garant.ru/document/redirect/71638528/1011" TargetMode="External"/><Relationship Id="rId31" Type="http://schemas.openxmlformats.org/officeDocument/2006/relationships/hyperlink" Target="http://ivo.garant.ru/document/redirect/12184522/54" TargetMode="External"/><Relationship Id="rId44" Type="http://schemas.openxmlformats.org/officeDocument/2006/relationships/hyperlink" Target="http://ivo.garant.ru/document/redirect/77678494/1012" TargetMode="External"/><Relationship Id="rId52" Type="http://schemas.openxmlformats.org/officeDocument/2006/relationships/hyperlink" Target="http://ivo.garant.ru/document/redirect/72203590/1016" TargetMode="External"/><Relationship Id="rId60" Type="http://schemas.openxmlformats.org/officeDocument/2006/relationships/hyperlink" Target="http://ivo.garant.ru/document/redirect/77678494/3001" TargetMode="External"/><Relationship Id="rId65" Type="http://schemas.openxmlformats.org/officeDocument/2006/relationships/hyperlink" Target="http://ivo.garant.ru/document/redirect/71217550/22" TargetMode="External"/><Relationship Id="rId73" Type="http://schemas.openxmlformats.org/officeDocument/2006/relationships/hyperlink" Target="http://ivo.garant.ru/document/redirect/74034756/111" TargetMode="External"/><Relationship Id="rId78" Type="http://schemas.openxmlformats.org/officeDocument/2006/relationships/hyperlink" Target="http://ivo.garant.ru/document/redirect/71707494/1000" TargetMode="External"/><Relationship Id="rId81" Type="http://schemas.openxmlformats.org/officeDocument/2006/relationships/hyperlink" Target="http://ivo.garant.ru/document/redirect/77695799/3072" TargetMode="External"/><Relationship Id="rId86" Type="http://schemas.openxmlformats.org/officeDocument/2006/relationships/hyperlink" Target="http://ivo.garant.ru/document/redirect/57424098/3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8175</Words>
  <Characters>46602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Кожехова</cp:lastModifiedBy>
  <cp:revision>2</cp:revision>
  <dcterms:created xsi:type="dcterms:W3CDTF">2020-08-25T10:01:00Z</dcterms:created>
  <dcterms:modified xsi:type="dcterms:W3CDTF">2020-08-25T10:01:00Z</dcterms:modified>
</cp:coreProperties>
</file>